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B0562" w:rsidRPr="00EB0562" w:rsidP="00EB0562">
      <w:pPr>
        <w:pStyle w:val="Heading1"/>
        <w:jc w:val="center"/>
        <w:rPr>
          <w:iCs/>
          <w:sz w:val="20"/>
        </w:rPr>
      </w:pPr>
      <w:r w:rsidRPr="00EB0562">
        <w:rPr>
          <w:iCs/>
          <w:sz w:val="20"/>
        </w:rPr>
        <w:t>Судебный участок № 2 Белоярского судебного района ХМАО-Югры</w:t>
      </w:r>
    </w:p>
    <w:p w:rsidR="00EB0562" w:rsidRPr="00EB0562" w:rsidP="00EB0562">
      <w:pPr>
        <w:pStyle w:val="Heading1"/>
        <w:jc w:val="center"/>
        <w:rPr>
          <w:iCs/>
          <w:sz w:val="20"/>
        </w:rPr>
      </w:pPr>
      <w:r w:rsidRPr="00EB0562">
        <w:rPr>
          <w:iCs/>
          <w:sz w:val="20"/>
        </w:rPr>
        <w:t>микрорайон Мирный, дом 12 В, город Белоярский, России, 628163</w:t>
      </w:r>
    </w:p>
    <w:p w:rsidR="00EB0562" w:rsidRPr="00EB0562" w:rsidP="00EB0562">
      <w:pPr>
        <w:pStyle w:val="Title"/>
        <w:jc w:val="right"/>
        <w:rPr>
          <w:b w:val="0"/>
          <w:sz w:val="28"/>
          <w:szCs w:val="28"/>
        </w:rPr>
      </w:pPr>
      <w:r w:rsidRPr="00EB0562">
        <w:rPr>
          <w:b w:val="0"/>
          <w:sz w:val="28"/>
          <w:szCs w:val="28"/>
        </w:rPr>
        <w:t xml:space="preserve">  </w:t>
      </w:r>
    </w:p>
    <w:p w:rsidR="00EB0562" w:rsidRPr="002B09E2" w:rsidP="00EB0562">
      <w:pPr>
        <w:pStyle w:val="Title"/>
        <w:rPr>
          <w:b w:val="0"/>
          <w:sz w:val="24"/>
          <w:szCs w:val="24"/>
        </w:rPr>
      </w:pPr>
      <w:r w:rsidRPr="00EB0562">
        <w:rPr>
          <w:b w:val="0"/>
          <w:sz w:val="28"/>
          <w:szCs w:val="28"/>
        </w:rPr>
        <w:t xml:space="preserve"> </w:t>
      </w:r>
      <w:r w:rsidRPr="00EB0562">
        <w:rPr>
          <w:b w:val="0"/>
          <w:sz w:val="28"/>
          <w:szCs w:val="28"/>
        </w:rPr>
        <w:tab/>
      </w:r>
      <w:r w:rsidRPr="00EB0562">
        <w:rPr>
          <w:b w:val="0"/>
          <w:sz w:val="28"/>
          <w:szCs w:val="28"/>
        </w:rPr>
        <w:tab/>
      </w:r>
      <w:r w:rsidRPr="00EB0562">
        <w:rPr>
          <w:b w:val="0"/>
          <w:sz w:val="28"/>
          <w:szCs w:val="28"/>
        </w:rPr>
        <w:tab/>
      </w:r>
      <w:r w:rsidRPr="00EB0562">
        <w:rPr>
          <w:b w:val="0"/>
          <w:sz w:val="28"/>
          <w:szCs w:val="28"/>
        </w:rPr>
        <w:tab/>
      </w:r>
      <w:r w:rsidRPr="00EB0562">
        <w:rPr>
          <w:b w:val="0"/>
          <w:sz w:val="28"/>
          <w:szCs w:val="28"/>
        </w:rPr>
        <w:tab/>
      </w:r>
      <w:r w:rsidRPr="00EB0562">
        <w:rPr>
          <w:b w:val="0"/>
          <w:sz w:val="28"/>
          <w:szCs w:val="28"/>
        </w:rPr>
        <w:tab/>
      </w:r>
      <w:r w:rsidRPr="00EB0562">
        <w:rPr>
          <w:b w:val="0"/>
          <w:sz w:val="28"/>
          <w:szCs w:val="28"/>
        </w:rPr>
        <w:tab/>
      </w:r>
      <w:r w:rsidRPr="00EB0562">
        <w:rPr>
          <w:b w:val="0"/>
          <w:sz w:val="28"/>
          <w:szCs w:val="28"/>
        </w:rPr>
        <w:tab/>
      </w:r>
      <w:r w:rsidRPr="00EB0562">
        <w:rPr>
          <w:b w:val="0"/>
          <w:sz w:val="28"/>
          <w:szCs w:val="28"/>
        </w:rPr>
        <w:tab/>
      </w:r>
      <w:r w:rsidR="002B09E2">
        <w:rPr>
          <w:b w:val="0"/>
          <w:sz w:val="28"/>
          <w:szCs w:val="28"/>
        </w:rPr>
        <w:t xml:space="preserve">         </w:t>
      </w:r>
      <w:r w:rsidR="00741F8B">
        <w:rPr>
          <w:b w:val="0"/>
          <w:sz w:val="28"/>
          <w:szCs w:val="28"/>
        </w:rPr>
        <w:t xml:space="preserve">          </w:t>
      </w:r>
      <w:r w:rsidRPr="002B09E2">
        <w:rPr>
          <w:b w:val="0"/>
          <w:sz w:val="24"/>
          <w:szCs w:val="24"/>
        </w:rPr>
        <w:t>Дело № 5-</w:t>
      </w:r>
      <w:r w:rsidR="002F4D22">
        <w:rPr>
          <w:b w:val="0"/>
          <w:sz w:val="24"/>
          <w:szCs w:val="24"/>
        </w:rPr>
        <w:t>82</w:t>
      </w:r>
      <w:r w:rsidRPr="002B09E2">
        <w:rPr>
          <w:b w:val="0"/>
          <w:sz w:val="24"/>
          <w:szCs w:val="24"/>
        </w:rPr>
        <w:t>-0102/</w:t>
      </w:r>
      <w:r w:rsidR="00741F8B">
        <w:rPr>
          <w:b w:val="0"/>
          <w:sz w:val="24"/>
          <w:szCs w:val="24"/>
        </w:rPr>
        <w:t>2025</w:t>
      </w:r>
    </w:p>
    <w:p w:rsidR="00EB0562" w:rsidRPr="002B09E2" w:rsidP="00EB0562">
      <w:pPr>
        <w:spacing w:after="0" w:line="240" w:lineRule="auto"/>
        <w:jc w:val="center"/>
        <w:rPr>
          <w:rFonts w:ascii="Times New Roman" w:eastAsia="Times New Roman" w:hAnsi="Times New Roman" w:cs="Times New Roman"/>
          <w:b/>
          <w:bCs/>
          <w:sz w:val="24"/>
          <w:szCs w:val="24"/>
          <w:lang w:eastAsia="ru-RU"/>
        </w:rPr>
      </w:pPr>
      <w:r w:rsidRPr="002B09E2">
        <w:rPr>
          <w:rFonts w:ascii="Times New Roman" w:eastAsia="Times New Roman" w:hAnsi="Times New Roman" w:cs="Times New Roman"/>
          <w:b/>
          <w:bCs/>
          <w:sz w:val="24"/>
          <w:szCs w:val="24"/>
          <w:lang w:eastAsia="ru-RU"/>
        </w:rPr>
        <w:t xml:space="preserve">ПОСТАНОВЛЕНИЕ </w:t>
      </w:r>
    </w:p>
    <w:p w:rsidR="00EB0562" w:rsidRPr="002B09E2" w:rsidP="00EB0562">
      <w:pPr>
        <w:spacing w:after="0" w:line="240" w:lineRule="auto"/>
        <w:jc w:val="center"/>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о назначении административного наказания</w:t>
      </w:r>
    </w:p>
    <w:p w:rsidR="00EB0562" w:rsidRPr="002B09E2" w:rsidP="002B09E2">
      <w:pPr>
        <w:spacing w:after="0" w:line="240" w:lineRule="auto"/>
        <w:jc w:val="center"/>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г.</w:t>
      </w:r>
      <w:r w:rsidRPr="002B09E2" w:rsidR="002B09E2">
        <w:rPr>
          <w:rFonts w:ascii="Times New Roman" w:eastAsia="Times New Roman" w:hAnsi="Times New Roman" w:cs="Times New Roman"/>
          <w:sz w:val="24"/>
          <w:szCs w:val="24"/>
          <w:lang w:eastAsia="ru-RU"/>
        </w:rPr>
        <w:t xml:space="preserve"> </w:t>
      </w:r>
      <w:r w:rsidRPr="002B09E2">
        <w:rPr>
          <w:rFonts w:ascii="Times New Roman" w:eastAsia="Times New Roman" w:hAnsi="Times New Roman" w:cs="Times New Roman"/>
          <w:sz w:val="24"/>
          <w:szCs w:val="24"/>
          <w:lang w:eastAsia="ru-RU"/>
        </w:rPr>
        <w:t xml:space="preserve">Белоярский                                           </w:t>
      </w:r>
      <w:r w:rsidR="002B09E2">
        <w:rPr>
          <w:rFonts w:ascii="Times New Roman" w:eastAsia="Times New Roman" w:hAnsi="Times New Roman" w:cs="Times New Roman"/>
          <w:sz w:val="24"/>
          <w:szCs w:val="24"/>
          <w:lang w:eastAsia="ru-RU"/>
        </w:rPr>
        <w:t xml:space="preserve">             </w:t>
      </w:r>
      <w:r w:rsidRPr="002B09E2">
        <w:rPr>
          <w:rFonts w:ascii="Times New Roman" w:eastAsia="Times New Roman" w:hAnsi="Times New Roman" w:cs="Times New Roman"/>
          <w:sz w:val="24"/>
          <w:szCs w:val="24"/>
          <w:lang w:eastAsia="ru-RU"/>
        </w:rPr>
        <w:t xml:space="preserve">           </w:t>
      </w:r>
      <w:r w:rsidR="002B09E2">
        <w:rPr>
          <w:rFonts w:ascii="Times New Roman" w:eastAsia="Times New Roman" w:hAnsi="Times New Roman" w:cs="Times New Roman"/>
          <w:sz w:val="24"/>
          <w:szCs w:val="24"/>
          <w:lang w:eastAsia="ru-RU"/>
        </w:rPr>
        <w:t xml:space="preserve">       </w:t>
      </w:r>
      <w:r w:rsidRPr="002B09E2">
        <w:rPr>
          <w:rFonts w:ascii="Times New Roman" w:eastAsia="Times New Roman" w:hAnsi="Times New Roman" w:cs="Times New Roman"/>
          <w:sz w:val="24"/>
          <w:szCs w:val="24"/>
          <w:lang w:eastAsia="ru-RU"/>
        </w:rPr>
        <w:t xml:space="preserve">              </w:t>
      </w:r>
      <w:r w:rsidR="002F4D22">
        <w:rPr>
          <w:rFonts w:ascii="Times New Roman" w:eastAsia="Times New Roman" w:hAnsi="Times New Roman" w:cs="Times New Roman"/>
          <w:sz w:val="24"/>
          <w:szCs w:val="24"/>
          <w:lang w:eastAsia="ru-RU"/>
        </w:rPr>
        <w:t xml:space="preserve"> </w:t>
      </w:r>
      <w:r w:rsidR="00A862D9">
        <w:rPr>
          <w:rFonts w:ascii="Times New Roman" w:eastAsia="Times New Roman" w:hAnsi="Times New Roman" w:cs="Times New Roman"/>
          <w:sz w:val="24"/>
          <w:szCs w:val="24"/>
          <w:lang w:eastAsia="ru-RU"/>
        </w:rPr>
        <w:t xml:space="preserve">               </w:t>
      </w:r>
      <w:r w:rsidRPr="002B09E2">
        <w:rPr>
          <w:rFonts w:ascii="Times New Roman" w:eastAsia="Times New Roman" w:hAnsi="Times New Roman" w:cs="Times New Roman"/>
          <w:sz w:val="24"/>
          <w:szCs w:val="24"/>
          <w:lang w:eastAsia="ru-RU"/>
        </w:rPr>
        <w:t xml:space="preserve">     </w:t>
      </w:r>
      <w:r w:rsidR="002F4D22">
        <w:rPr>
          <w:rFonts w:ascii="Times New Roman" w:eastAsia="Times New Roman" w:hAnsi="Times New Roman" w:cs="Times New Roman"/>
          <w:sz w:val="24"/>
          <w:szCs w:val="24"/>
          <w:lang w:eastAsia="ru-RU"/>
        </w:rPr>
        <w:t>06 февраля</w:t>
      </w:r>
      <w:r w:rsidR="00741F8B">
        <w:rPr>
          <w:rFonts w:ascii="Times New Roman" w:eastAsia="Times New Roman" w:hAnsi="Times New Roman" w:cs="Times New Roman"/>
          <w:sz w:val="24"/>
          <w:szCs w:val="24"/>
          <w:lang w:eastAsia="ru-RU"/>
        </w:rPr>
        <w:t xml:space="preserve"> 2025</w:t>
      </w:r>
      <w:r w:rsidRPr="002B09E2">
        <w:rPr>
          <w:rFonts w:ascii="Times New Roman" w:eastAsia="Times New Roman" w:hAnsi="Times New Roman" w:cs="Times New Roman"/>
          <w:sz w:val="24"/>
          <w:szCs w:val="24"/>
          <w:lang w:eastAsia="ru-RU"/>
        </w:rPr>
        <w:t xml:space="preserve"> года</w:t>
      </w:r>
    </w:p>
    <w:p w:rsidR="00EB0562" w:rsidRPr="002B09E2" w:rsidP="00EB0562">
      <w:pPr>
        <w:spacing w:after="0" w:line="240" w:lineRule="auto"/>
        <w:ind w:firstLine="709"/>
        <w:jc w:val="both"/>
        <w:rPr>
          <w:rFonts w:ascii="Times New Roman" w:eastAsia="Times New Roman" w:hAnsi="Times New Roman" w:cs="Times New Roman"/>
          <w:sz w:val="24"/>
          <w:szCs w:val="24"/>
          <w:lang w:eastAsia="ru-RU"/>
        </w:rPr>
      </w:pPr>
    </w:p>
    <w:p w:rsidR="00EB0562" w:rsidRPr="002B09E2" w:rsidP="00EB0562">
      <w:pPr>
        <w:spacing w:after="0" w:line="240" w:lineRule="auto"/>
        <w:ind w:firstLine="709"/>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Мировой судья судебного участка №</w:t>
      </w:r>
      <w:r w:rsidR="002B09E2">
        <w:rPr>
          <w:rFonts w:ascii="Times New Roman" w:eastAsia="Times New Roman" w:hAnsi="Times New Roman" w:cs="Times New Roman"/>
          <w:sz w:val="24"/>
          <w:szCs w:val="24"/>
          <w:lang w:eastAsia="ru-RU"/>
        </w:rPr>
        <w:t>2</w:t>
      </w:r>
      <w:r w:rsidRPr="002B09E2">
        <w:rPr>
          <w:rFonts w:ascii="Times New Roman" w:eastAsia="Times New Roman" w:hAnsi="Times New Roman" w:cs="Times New Roman"/>
          <w:sz w:val="24"/>
          <w:szCs w:val="24"/>
          <w:lang w:eastAsia="ru-RU"/>
        </w:rPr>
        <w:t xml:space="preserve"> Белоярского судебного района Ханты-Мансийского автономного округа-Югры </w:t>
      </w:r>
      <w:r w:rsidR="000E26C2">
        <w:rPr>
          <w:rFonts w:ascii="Times New Roman" w:eastAsia="Times New Roman" w:hAnsi="Times New Roman" w:cs="Times New Roman"/>
          <w:sz w:val="24"/>
          <w:szCs w:val="24"/>
          <w:lang w:eastAsia="ru-RU"/>
        </w:rPr>
        <w:t>***</w:t>
      </w:r>
      <w:r w:rsidR="002B09E2">
        <w:rPr>
          <w:rFonts w:ascii="Times New Roman" w:eastAsia="Times New Roman" w:hAnsi="Times New Roman" w:cs="Times New Roman"/>
          <w:sz w:val="24"/>
          <w:szCs w:val="24"/>
          <w:lang w:eastAsia="ru-RU"/>
        </w:rPr>
        <w:t xml:space="preserve"> </w:t>
      </w:r>
      <w:r w:rsidR="002B09E2">
        <w:rPr>
          <w:rFonts w:ascii="Times New Roman" w:eastAsia="Times New Roman" w:hAnsi="Times New Roman" w:cs="Times New Roman"/>
          <w:sz w:val="24"/>
          <w:szCs w:val="24"/>
          <w:lang w:eastAsia="ru-RU"/>
        </w:rPr>
        <w:t>Сварцев</w:t>
      </w:r>
      <w:r w:rsidR="002B09E2">
        <w:rPr>
          <w:rFonts w:ascii="Times New Roman" w:eastAsia="Times New Roman" w:hAnsi="Times New Roman" w:cs="Times New Roman"/>
          <w:sz w:val="24"/>
          <w:szCs w:val="24"/>
          <w:lang w:eastAsia="ru-RU"/>
        </w:rPr>
        <w:t>,</w:t>
      </w:r>
    </w:p>
    <w:p w:rsidR="00EB0562" w:rsidRPr="002B09E2" w:rsidP="00EB0562">
      <w:pPr>
        <w:spacing w:after="0" w:line="240" w:lineRule="auto"/>
        <w:ind w:firstLine="709"/>
        <w:jc w:val="both"/>
        <w:rPr>
          <w:rFonts w:ascii="Times New Roman" w:eastAsia="Times New Roman" w:hAnsi="Times New Roman" w:cs="Times New Roman"/>
          <w:bCs/>
          <w:iCs/>
          <w:sz w:val="24"/>
          <w:szCs w:val="24"/>
          <w:lang w:eastAsia="ru-RU"/>
        </w:rPr>
      </w:pPr>
      <w:r w:rsidRPr="002B09E2">
        <w:rPr>
          <w:rFonts w:ascii="Times New Roman" w:eastAsia="Times New Roman" w:hAnsi="Times New Roman" w:cs="Times New Roman"/>
          <w:sz w:val="24"/>
          <w:szCs w:val="24"/>
          <w:lang w:eastAsia="ru-RU"/>
        </w:rPr>
        <w:t>рассмотрев в открытом судебном заседании в помещении мирового судьи судебного участка №</w:t>
      </w:r>
      <w:r w:rsidR="002B09E2">
        <w:rPr>
          <w:rFonts w:ascii="Times New Roman" w:eastAsia="Times New Roman" w:hAnsi="Times New Roman" w:cs="Times New Roman"/>
          <w:sz w:val="24"/>
          <w:szCs w:val="24"/>
          <w:lang w:eastAsia="ru-RU"/>
        </w:rPr>
        <w:t>2</w:t>
      </w:r>
      <w:r w:rsidRPr="002B09E2">
        <w:rPr>
          <w:rFonts w:ascii="Times New Roman" w:eastAsia="Times New Roman" w:hAnsi="Times New Roman" w:cs="Times New Roman"/>
          <w:sz w:val="24"/>
          <w:szCs w:val="24"/>
          <w:lang w:eastAsia="ru-RU"/>
        </w:rPr>
        <w:t xml:space="preserve"> Белоярского судебного района дело об административном правонарушении, возбужденное по ч.2 ст.12.2 КоАП РФ в отношении </w:t>
      </w:r>
      <w:r w:rsidR="00E82A9E">
        <w:rPr>
          <w:rFonts w:ascii="Times New Roman" w:eastAsia="Times New Roman" w:hAnsi="Times New Roman" w:cs="Times New Roman"/>
          <w:sz w:val="24"/>
          <w:szCs w:val="24"/>
          <w:lang w:eastAsia="ru-RU"/>
        </w:rPr>
        <w:t xml:space="preserve">Воробьевой </w:t>
      </w:r>
      <w:r w:rsidR="000E26C2">
        <w:rPr>
          <w:rFonts w:ascii="Times New Roman" w:eastAsia="Times New Roman" w:hAnsi="Times New Roman" w:cs="Times New Roman"/>
          <w:sz w:val="24"/>
          <w:szCs w:val="24"/>
          <w:lang w:eastAsia="ru-RU"/>
        </w:rPr>
        <w:t>******************</w:t>
      </w:r>
      <w:r w:rsidRPr="002B09E2">
        <w:rPr>
          <w:rFonts w:ascii="Times New Roman" w:eastAsia="Times New Roman" w:hAnsi="Times New Roman" w:cs="Times New Roman"/>
          <w:sz w:val="24"/>
          <w:szCs w:val="24"/>
          <w:lang w:eastAsia="ru-RU"/>
        </w:rPr>
        <w:t>,</w:t>
      </w:r>
      <w:r w:rsidRPr="002B09E2">
        <w:rPr>
          <w:rFonts w:ascii="Times New Roman" w:eastAsia="Times New Roman" w:hAnsi="Times New Roman" w:cs="Times New Roman"/>
          <w:b/>
          <w:sz w:val="24"/>
          <w:szCs w:val="24"/>
          <w:lang w:eastAsia="ru-RU"/>
        </w:rPr>
        <w:t xml:space="preserve"> </w:t>
      </w:r>
      <w:r w:rsidR="000E26C2">
        <w:rPr>
          <w:rFonts w:ascii="Times New Roman" w:eastAsia="Times New Roman" w:hAnsi="Times New Roman" w:cs="Times New Roman"/>
          <w:sz w:val="24"/>
          <w:szCs w:val="24"/>
          <w:lang w:eastAsia="ru-RU"/>
        </w:rPr>
        <w:t>*************</w:t>
      </w:r>
      <w:r w:rsidRPr="002B09E2">
        <w:rPr>
          <w:rFonts w:ascii="Times New Roman" w:eastAsia="Times New Roman" w:hAnsi="Times New Roman" w:cs="Times New Roman"/>
          <w:sz w:val="24"/>
          <w:szCs w:val="24"/>
          <w:lang w:eastAsia="ru-RU"/>
        </w:rPr>
        <w:t xml:space="preserve"> года рождения</w:t>
      </w:r>
      <w:r w:rsidRPr="002B09E2">
        <w:rPr>
          <w:rFonts w:ascii="Times New Roman" w:eastAsia="Times New Roman" w:hAnsi="Times New Roman" w:cs="Times New Roman"/>
          <w:bCs/>
          <w:iCs/>
          <w:sz w:val="24"/>
          <w:szCs w:val="24"/>
          <w:lang w:eastAsia="ru-RU"/>
        </w:rPr>
        <w:t>, урожен</w:t>
      </w:r>
      <w:r w:rsidR="00E82A9E">
        <w:rPr>
          <w:rFonts w:ascii="Times New Roman" w:eastAsia="Times New Roman" w:hAnsi="Times New Roman" w:cs="Times New Roman"/>
          <w:bCs/>
          <w:iCs/>
          <w:sz w:val="24"/>
          <w:szCs w:val="24"/>
          <w:lang w:eastAsia="ru-RU"/>
        </w:rPr>
        <w:t>ки</w:t>
      </w:r>
      <w:r w:rsidRPr="002B09E2">
        <w:rPr>
          <w:rFonts w:ascii="Times New Roman" w:eastAsia="Times New Roman" w:hAnsi="Times New Roman" w:cs="Times New Roman"/>
          <w:bCs/>
          <w:iCs/>
          <w:sz w:val="24"/>
          <w:szCs w:val="24"/>
          <w:lang w:eastAsia="ru-RU"/>
        </w:rPr>
        <w:t xml:space="preserve"> </w:t>
      </w:r>
      <w:r w:rsidR="000E26C2">
        <w:rPr>
          <w:rFonts w:ascii="Times New Roman" w:eastAsia="Times New Roman" w:hAnsi="Times New Roman" w:cs="Times New Roman"/>
          <w:bCs/>
          <w:iCs/>
          <w:sz w:val="24"/>
          <w:szCs w:val="24"/>
          <w:lang w:eastAsia="ru-RU"/>
        </w:rPr>
        <w:t>**************</w:t>
      </w:r>
      <w:r w:rsidRPr="002B09E2">
        <w:rPr>
          <w:rFonts w:ascii="Times New Roman" w:eastAsia="Times New Roman" w:hAnsi="Times New Roman" w:cs="Times New Roman"/>
          <w:bCs/>
          <w:iCs/>
          <w:sz w:val="24"/>
          <w:szCs w:val="24"/>
          <w:lang w:eastAsia="ru-RU"/>
        </w:rPr>
        <w:t>,</w:t>
      </w:r>
      <w:r w:rsidR="002B09E2">
        <w:rPr>
          <w:rFonts w:ascii="Times New Roman" w:eastAsia="Times New Roman" w:hAnsi="Times New Roman" w:cs="Times New Roman"/>
          <w:bCs/>
          <w:iCs/>
          <w:sz w:val="24"/>
          <w:szCs w:val="24"/>
          <w:lang w:eastAsia="ru-RU"/>
        </w:rPr>
        <w:t xml:space="preserve"> в/у: </w:t>
      </w:r>
      <w:r w:rsidR="000E26C2">
        <w:rPr>
          <w:rFonts w:ascii="Times New Roman" w:eastAsia="Times New Roman" w:hAnsi="Times New Roman" w:cs="Times New Roman"/>
          <w:bCs/>
          <w:iCs/>
          <w:sz w:val="24"/>
          <w:szCs w:val="24"/>
          <w:lang w:eastAsia="ru-RU"/>
        </w:rPr>
        <w:t>***********</w:t>
      </w:r>
      <w:r w:rsidR="002B09E2">
        <w:rPr>
          <w:rFonts w:ascii="Times New Roman" w:eastAsia="Times New Roman" w:hAnsi="Times New Roman" w:cs="Times New Roman"/>
          <w:bCs/>
          <w:iCs/>
          <w:sz w:val="24"/>
          <w:szCs w:val="24"/>
          <w:lang w:eastAsia="ru-RU"/>
        </w:rPr>
        <w:t xml:space="preserve"> от </w:t>
      </w:r>
      <w:r w:rsidR="000E26C2">
        <w:rPr>
          <w:rFonts w:ascii="Times New Roman" w:eastAsia="Times New Roman" w:hAnsi="Times New Roman" w:cs="Times New Roman"/>
          <w:bCs/>
          <w:iCs/>
          <w:sz w:val="24"/>
          <w:szCs w:val="24"/>
          <w:lang w:eastAsia="ru-RU"/>
        </w:rPr>
        <w:t>***********</w:t>
      </w:r>
      <w:r w:rsidR="002B09E2">
        <w:rPr>
          <w:rFonts w:ascii="Times New Roman" w:eastAsia="Times New Roman" w:hAnsi="Times New Roman" w:cs="Times New Roman"/>
          <w:bCs/>
          <w:iCs/>
          <w:sz w:val="24"/>
          <w:szCs w:val="24"/>
          <w:lang w:eastAsia="ru-RU"/>
        </w:rPr>
        <w:t xml:space="preserve"> года,</w:t>
      </w:r>
      <w:r w:rsidRPr="002B09E2">
        <w:rPr>
          <w:rFonts w:ascii="Times New Roman" w:eastAsia="Times New Roman" w:hAnsi="Times New Roman" w:cs="Times New Roman"/>
          <w:bCs/>
          <w:iCs/>
          <w:sz w:val="24"/>
          <w:szCs w:val="24"/>
          <w:lang w:eastAsia="ru-RU"/>
        </w:rPr>
        <w:t xml:space="preserve"> зарегистрированно</w:t>
      </w:r>
      <w:r w:rsidR="00E82A9E">
        <w:rPr>
          <w:rFonts w:ascii="Times New Roman" w:eastAsia="Times New Roman" w:hAnsi="Times New Roman" w:cs="Times New Roman"/>
          <w:bCs/>
          <w:iCs/>
          <w:sz w:val="24"/>
          <w:szCs w:val="24"/>
          <w:lang w:eastAsia="ru-RU"/>
        </w:rPr>
        <w:t>й</w:t>
      </w:r>
      <w:r w:rsidRPr="002B09E2">
        <w:rPr>
          <w:rFonts w:ascii="Times New Roman" w:eastAsia="Times New Roman" w:hAnsi="Times New Roman" w:cs="Times New Roman"/>
          <w:bCs/>
          <w:iCs/>
          <w:sz w:val="24"/>
          <w:szCs w:val="24"/>
          <w:lang w:eastAsia="ru-RU"/>
        </w:rPr>
        <w:t xml:space="preserve"> и проживающе</w:t>
      </w:r>
      <w:r w:rsidR="00E82A9E">
        <w:rPr>
          <w:rFonts w:ascii="Times New Roman" w:eastAsia="Times New Roman" w:hAnsi="Times New Roman" w:cs="Times New Roman"/>
          <w:bCs/>
          <w:iCs/>
          <w:sz w:val="24"/>
          <w:szCs w:val="24"/>
          <w:lang w:eastAsia="ru-RU"/>
        </w:rPr>
        <w:t>й</w:t>
      </w:r>
      <w:r w:rsidRPr="002B09E2">
        <w:rPr>
          <w:rFonts w:ascii="Times New Roman" w:eastAsia="Times New Roman" w:hAnsi="Times New Roman" w:cs="Times New Roman"/>
          <w:bCs/>
          <w:iCs/>
          <w:sz w:val="24"/>
          <w:szCs w:val="24"/>
          <w:lang w:eastAsia="ru-RU"/>
        </w:rPr>
        <w:t xml:space="preserve"> по адресу: ХМАО-Югра, </w:t>
      </w:r>
      <w:r w:rsidR="002B09E2">
        <w:rPr>
          <w:rFonts w:ascii="Times New Roman" w:eastAsia="Times New Roman" w:hAnsi="Times New Roman" w:cs="Times New Roman"/>
          <w:bCs/>
          <w:iCs/>
          <w:sz w:val="24"/>
          <w:szCs w:val="24"/>
          <w:lang w:eastAsia="ru-RU"/>
        </w:rPr>
        <w:t xml:space="preserve">город Белоярский, </w:t>
      </w:r>
      <w:r w:rsidR="000E26C2">
        <w:rPr>
          <w:rFonts w:ascii="Times New Roman" w:eastAsia="Times New Roman" w:hAnsi="Times New Roman" w:cs="Times New Roman"/>
          <w:bCs/>
          <w:iCs/>
          <w:sz w:val="24"/>
          <w:szCs w:val="24"/>
          <w:lang w:eastAsia="ru-RU"/>
        </w:rPr>
        <w:t>************</w:t>
      </w:r>
      <w:r w:rsidRPr="002B09E2">
        <w:rPr>
          <w:rFonts w:ascii="Times New Roman" w:eastAsia="Times New Roman" w:hAnsi="Times New Roman" w:cs="Times New Roman"/>
          <w:bCs/>
          <w:iCs/>
          <w:sz w:val="24"/>
          <w:szCs w:val="24"/>
          <w:lang w:eastAsia="ru-RU"/>
        </w:rPr>
        <w:t>,</w:t>
      </w:r>
    </w:p>
    <w:p w:rsidR="00EB0562" w:rsidRPr="002B09E2" w:rsidP="00EB0562">
      <w:pPr>
        <w:spacing w:after="0" w:line="240" w:lineRule="auto"/>
        <w:ind w:firstLine="709"/>
        <w:jc w:val="both"/>
        <w:rPr>
          <w:rFonts w:ascii="Times New Roman" w:eastAsia="Times New Roman" w:hAnsi="Times New Roman" w:cs="Times New Roman"/>
          <w:bCs/>
          <w:iCs/>
          <w:sz w:val="24"/>
          <w:szCs w:val="24"/>
          <w:lang w:eastAsia="ru-RU"/>
        </w:rPr>
      </w:pPr>
    </w:p>
    <w:p w:rsidR="00EB0562" w:rsidRPr="002B09E2" w:rsidP="00EB0562">
      <w:pPr>
        <w:spacing w:after="0" w:line="240" w:lineRule="auto"/>
        <w:ind w:firstLine="709"/>
        <w:jc w:val="center"/>
        <w:rPr>
          <w:rFonts w:ascii="Times New Roman" w:eastAsia="Times New Roman" w:hAnsi="Times New Roman" w:cs="Times New Roman"/>
          <w:b/>
          <w:bCs/>
          <w:iCs/>
          <w:sz w:val="24"/>
          <w:szCs w:val="24"/>
          <w:lang w:eastAsia="ru-RU"/>
        </w:rPr>
      </w:pPr>
      <w:r w:rsidRPr="002B09E2">
        <w:rPr>
          <w:rFonts w:ascii="Times New Roman" w:eastAsia="Times New Roman" w:hAnsi="Times New Roman" w:cs="Times New Roman"/>
          <w:b/>
          <w:bCs/>
          <w:iCs/>
          <w:sz w:val="24"/>
          <w:szCs w:val="24"/>
          <w:lang w:eastAsia="ru-RU"/>
        </w:rPr>
        <w:t>УСТАНОВИЛ:</w:t>
      </w:r>
    </w:p>
    <w:p w:rsidR="00EB0562" w:rsidRPr="002B09E2" w:rsidP="00EB0562">
      <w:pPr>
        <w:spacing w:after="0" w:line="240" w:lineRule="auto"/>
        <w:ind w:firstLine="709"/>
        <w:jc w:val="center"/>
        <w:rPr>
          <w:rFonts w:ascii="Times New Roman" w:eastAsia="Times New Roman" w:hAnsi="Times New Roman" w:cs="Times New Roman"/>
          <w:b/>
          <w:bCs/>
          <w:iCs/>
          <w:sz w:val="24"/>
          <w:szCs w:val="24"/>
          <w:lang w:eastAsia="ru-RU"/>
        </w:rPr>
      </w:pPr>
    </w:p>
    <w:p w:rsidR="00EB0562" w:rsidRPr="002B09E2" w:rsidP="00EB056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Воробьева </w:t>
      </w:r>
      <w:r w:rsidR="000E26C2">
        <w:rPr>
          <w:rFonts w:ascii="Times New Roman" w:eastAsia="Times New Roman" w:hAnsi="Times New Roman" w:cs="Times New Roman"/>
          <w:sz w:val="24"/>
          <w:szCs w:val="24"/>
          <w:lang w:eastAsia="ru-RU"/>
        </w:rPr>
        <w:t>***</w:t>
      </w:r>
      <w:r w:rsidRPr="002B09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23</w:t>
      </w:r>
      <w:r w:rsidR="00741F8B">
        <w:rPr>
          <w:rFonts w:ascii="Times New Roman" w:eastAsia="Times New Roman" w:hAnsi="Times New Roman" w:cs="Times New Roman"/>
          <w:sz w:val="24"/>
          <w:szCs w:val="24"/>
          <w:lang w:eastAsia="ru-RU"/>
        </w:rPr>
        <w:t>.01.2025</w:t>
      </w:r>
      <w:r w:rsidR="002B09E2">
        <w:rPr>
          <w:rFonts w:ascii="Times New Roman" w:eastAsia="Times New Roman" w:hAnsi="Times New Roman" w:cs="Times New Roman"/>
          <w:sz w:val="24"/>
          <w:szCs w:val="24"/>
          <w:lang w:eastAsia="ru-RU"/>
        </w:rPr>
        <w:t xml:space="preserve"> года </w:t>
      </w:r>
      <w:r w:rsidRPr="002B09E2">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00 часов 51 минуту</w:t>
      </w:r>
      <w:r w:rsidR="002B09E2">
        <w:rPr>
          <w:rFonts w:ascii="Times New Roman" w:eastAsia="Times New Roman" w:hAnsi="Times New Roman" w:cs="Times New Roman"/>
          <w:sz w:val="24"/>
          <w:szCs w:val="24"/>
          <w:lang w:eastAsia="ru-RU"/>
        </w:rPr>
        <w:t>,</w:t>
      </w:r>
      <w:r w:rsidRPr="002B09E2">
        <w:rPr>
          <w:rFonts w:ascii="Times New Roman" w:eastAsia="Times New Roman" w:hAnsi="Times New Roman" w:cs="Times New Roman"/>
          <w:sz w:val="24"/>
          <w:szCs w:val="24"/>
          <w:lang w:eastAsia="ru-RU"/>
        </w:rPr>
        <w:t xml:space="preserve"> </w:t>
      </w:r>
      <w:r w:rsidR="00741F8B">
        <w:rPr>
          <w:rFonts w:ascii="Times New Roman" w:eastAsia="Times New Roman" w:hAnsi="Times New Roman" w:cs="Times New Roman"/>
          <w:sz w:val="24"/>
          <w:szCs w:val="24"/>
          <w:lang w:eastAsia="ru-RU"/>
        </w:rPr>
        <w:t xml:space="preserve">у </w:t>
      </w:r>
      <w:r>
        <w:rPr>
          <w:rFonts w:ascii="Times New Roman" w:eastAsia="Times New Roman" w:hAnsi="Times New Roman" w:cs="Times New Roman"/>
          <w:sz w:val="24"/>
          <w:szCs w:val="24"/>
          <w:lang w:eastAsia="ru-RU"/>
        </w:rPr>
        <w:t xml:space="preserve">дома </w:t>
      </w:r>
      <w:r w:rsidR="000E26C2">
        <w:rPr>
          <w:rFonts w:ascii="Times New Roman" w:eastAsia="Times New Roman" w:hAnsi="Times New Roman" w:cs="Times New Roman"/>
          <w:sz w:val="24"/>
          <w:szCs w:val="24"/>
          <w:lang w:eastAsia="ru-RU"/>
        </w:rPr>
        <w:t>**</w:t>
      </w:r>
      <w:r w:rsidR="00741F8B">
        <w:rPr>
          <w:rFonts w:ascii="Times New Roman" w:eastAsia="Times New Roman" w:hAnsi="Times New Roman" w:cs="Times New Roman"/>
          <w:sz w:val="24"/>
          <w:szCs w:val="24"/>
          <w:lang w:eastAsia="ru-RU"/>
        </w:rPr>
        <w:t xml:space="preserve">, микрорайона </w:t>
      </w:r>
      <w:r w:rsidR="000E26C2">
        <w:rPr>
          <w:rFonts w:ascii="Times New Roman" w:eastAsia="Times New Roman" w:hAnsi="Times New Roman" w:cs="Times New Roman"/>
          <w:sz w:val="24"/>
          <w:szCs w:val="24"/>
          <w:lang w:eastAsia="ru-RU"/>
        </w:rPr>
        <w:t>*</w:t>
      </w:r>
      <w:r w:rsidR="002B09E2">
        <w:rPr>
          <w:rFonts w:ascii="Times New Roman" w:eastAsia="Times New Roman" w:hAnsi="Times New Roman" w:cs="Times New Roman"/>
          <w:sz w:val="24"/>
          <w:szCs w:val="24"/>
          <w:lang w:eastAsia="ru-RU"/>
        </w:rPr>
        <w:t>, города Белоярский, ХМАО – Югры,</w:t>
      </w:r>
      <w:r w:rsidRPr="002B09E2">
        <w:rPr>
          <w:rFonts w:ascii="Times New Roman" w:eastAsia="Times New Roman" w:hAnsi="Times New Roman" w:cs="Times New Roman"/>
          <w:sz w:val="24"/>
          <w:szCs w:val="24"/>
          <w:lang w:eastAsia="ru-RU"/>
        </w:rPr>
        <w:t xml:space="preserve"> в нарушение п.2</w:t>
      </w:r>
      <w:r w:rsidR="00741F8B">
        <w:rPr>
          <w:rFonts w:ascii="Times New Roman" w:eastAsia="Times New Roman" w:hAnsi="Times New Roman" w:cs="Times New Roman"/>
          <w:sz w:val="24"/>
          <w:szCs w:val="24"/>
          <w:lang w:eastAsia="ru-RU"/>
        </w:rPr>
        <w:t>.3.1 Правил дорожного движения Российской Федерации, у</w:t>
      </w:r>
      <w:r w:rsidRPr="002B09E2">
        <w:rPr>
          <w:rFonts w:ascii="Times New Roman" w:eastAsia="Times New Roman" w:hAnsi="Times New Roman" w:cs="Times New Roman"/>
          <w:sz w:val="24"/>
          <w:szCs w:val="24"/>
          <w:lang w:eastAsia="ru-RU"/>
        </w:rPr>
        <w:t xml:space="preserve">правлял транспортным средством </w:t>
      </w:r>
      <w:r w:rsidR="002B09E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Мазда СХ-5</w:t>
      </w:r>
      <w:r w:rsidR="002B09E2">
        <w:rPr>
          <w:rFonts w:ascii="Times New Roman" w:eastAsia="Times New Roman" w:hAnsi="Times New Roman" w:cs="Times New Roman"/>
          <w:sz w:val="24"/>
          <w:szCs w:val="24"/>
          <w:lang w:eastAsia="ru-RU"/>
        </w:rPr>
        <w:t>»</w:t>
      </w:r>
      <w:r w:rsidRPr="002B09E2">
        <w:rPr>
          <w:rFonts w:ascii="Times New Roman" w:eastAsia="Times New Roman" w:hAnsi="Times New Roman" w:cs="Times New Roman"/>
          <w:sz w:val="24"/>
          <w:szCs w:val="24"/>
          <w:lang w:eastAsia="ru-RU"/>
        </w:rPr>
        <w:t xml:space="preserve">, г/н </w:t>
      </w:r>
      <w:r w:rsidR="000E26C2">
        <w:rPr>
          <w:rFonts w:ascii="Times New Roman" w:eastAsia="Times New Roman" w:hAnsi="Times New Roman" w:cs="Times New Roman"/>
          <w:sz w:val="24"/>
          <w:szCs w:val="24"/>
          <w:lang w:eastAsia="ru-RU"/>
        </w:rPr>
        <w:t>********</w:t>
      </w:r>
      <w:r w:rsidR="002B09E2">
        <w:rPr>
          <w:rFonts w:ascii="Times New Roman" w:eastAsia="Times New Roman" w:hAnsi="Times New Roman" w:cs="Times New Roman"/>
          <w:sz w:val="24"/>
          <w:szCs w:val="24"/>
          <w:lang w:eastAsia="ru-RU"/>
        </w:rPr>
        <w:t xml:space="preserve"> регион,</w:t>
      </w:r>
      <w:r w:rsidRPr="002B09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 государственным регистрационным знаком, оборудованным с применением материалов, препятствующих его идентификации (использован шарф)</w:t>
      </w:r>
      <w:r w:rsidR="005E6AD6">
        <w:rPr>
          <w:rFonts w:ascii="Times New Roman" w:eastAsia="Times New Roman" w:hAnsi="Times New Roman" w:cs="Times New Roman"/>
          <w:sz w:val="24"/>
          <w:szCs w:val="24"/>
          <w:lang w:eastAsia="ru-RU"/>
        </w:rPr>
        <w:t>, в нарушение п. 10.1 Перечня неисправностей, а также п.2 ОП, чем совершила административное правонарушение, предусмотренное ч.2 ст. 12.12 КоАП РФ</w:t>
      </w:r>
      <w:r w:rsidRPr="002B09E2">
        <w:rPr>
          <w:rFonts w:ascii="Times New Roman" w:eastAsia="Times New Roman" w:hAnsi="Times New Roman" w:cs="Times New Roman"/>
          <w:sz w:val="24"/>
          <w:szCs w:val="24"/>
          <w:lang w:eastAsia="ru-RU"/>
        </w:rPr>
        <w:t>.</w:t>
      </w:r>
    </w:p>
    <w:p w:rsidR="005E6AD6" w:rsidRPr="005E6AD6" w:rsidP="005E6AD6">
      <w:pPr>
        <w:spacing w:after="0" w:line="240" w:lineRule="auto"/>
        <w:ind w:firstLine="708"/>
        <w:jc w:val="both"/>
        <w:rPr>
          <w:rFonts w:ascii="Times New Roman" w:eastAsia="Times New Roman" w:hAnsi="Times New Roman" w:cs="Times New Roman"/>
          <w:sz w:val="24"/>
          <w:szCs w:val="24"/>
          <w:lang w:eastAsia="ru-RU"/>
        </w:rPr>
      </w:pPr>
      <w:r w:rsidRPr="005E6AD6">
        <w:rPr>
          <w:rFonts w:ascii="Times New Roman" w:eastAsia="Times New Roman" w:hAnsi="Times New Roman" w:cs="Times New Roman"/>
          <w:sz w:val="24"/>
          <w:szCs w:val="24"/>
          <w:lang w:eastAsia="ru-RU"/>
        </w:rPr>
        <w:t xml:space="preserve">В настоящее судебное заседание </w:t>
      </w:r>
      <w:r>
        <w:rPr>
          <w:rFonts w:ascii="Times New Roman" w:eastAsia="Times New Roman" w:hAnsi="Times New Roman" w:cs="Times New Roman"/>
          <w:sz w:val="24"/>
          <w:szCs w:val="24"/>
          <w:lang w:eastAsia="ru-RU"/>
        </w:rPr>
        <w:t xml:space="preserve">Воробьева </w:t>
      </w:r>
      <w:r w:rsidR="000E26C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5E6AD6">
        <w:rPr>
          <w:rFonts w:ascii="Times New Roman" w:eastAsia="Times New Roman" w:hAnsi="Times New Roman" w:cs="Times New Roman"/>
          <w:sz w:val="24"/>
          <w:szCs w:val="24"/>
          <w:lang w:eastAsia="ru-RU"/>
        </w:rPr>
        <w:t xml:space="preserve"> не явил</w:t>
      </w:r>
      <w:r>
        <w:rPr>
          <w:rFonts w:ascii="Times New Roman" w:eastAsia="Times New Roman" w:hAnsi="Times New Roman" w:cs="Times New Roman"/>
          <w:sz w:val="24"/>
          <w:szCs w:val="24"/>
          <w:lang w:eastAsia="ru-RU"/>
        </w:rPr>
        <w:t>ась</w:t>
      </w:r>
      <w:r w:rsidRPr="005E6AD6">
        <w:rPr>
          <w:rFonts w:ascii="Times New Roman" w:eastAsia="Times New Roman" w:hAnsi="Times New Roman" w:cs="Times New Roman"/>
          <w:sz w:val="24"/>
          <w:szCs w:val="24"/>
          <w:lang w:eastAsia="ru-RU"/>
        </w:rPr>
        <w:t>, о дате, времени и месте рассмотрения дела извещен</w:t>
      </w:r>
      <w:r>
        <w:rPr>
          <w:rFonts w:ascii="Times New Roman" w:eastAsia="Times New Roman" w:hAnsi="Times New Roman" w:cs="Times New Roman"/>
          <w:sz w:val="24"/>
          <w:szCs w:val="24"/>
          <w:lang w:eastAsia="ru-RU"/>
        </w:rPr>
        <w:t>а</w:t>
      </w:r>
      <w:r w:rsidRPr="005E6AD6">
        <w:rPr>
          <w:rFonts w:ascii="Times New Roman" w:eastAsia="Times New Roman" w:hAnsi="Times New Roman" w:cs="Times New Roman"/>
          <w:sz w:val="24"/>
          <w:szCs w:val="24"/>
          <w:lang w:eastAsia="ru-RU"/>
        </w:rPr>
        <w:t xml:space="preserve"> надлежащим образом, о причинах неявки суд не уведомил</w:t>
      </w:r>
      <w:r>
        <w:rPr>
          <w:rFonts w:ascii="Times New Roman" w:eastAsia="Times New Roman" w:hAnsi="Times New Roman" w:cs="Times New Roman"/>
          <w:sz w:val="24"/>
          <w:szCs w:val="24"/>
          <w:lang w:eastAsia="ru-RU"/>
        </w:rPr>
        <w:t>а</w:t>
      </w:r>
      <w:r w:rsidRPr="005E6AD6">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 xml:space="preserve">Воробьевой </w:t>
      </w:r>
      <w:r w:rsidR="000E26C2">
        <w:rPr>
          <w:rFonts w:ascii="Times New Roman" w:eastAsia="Times New Roman" w:hAnsi="Times New Roman" w:cs="Times New Roman"/>
          <w:sz w:val="24"/>
          <w:szCs w:val="24"/>
          <w:lang w:eastAsia="ru-RU"/>
        </w:rPr>
        <w:t>***</w:t>
      </w:r>
      <w:r w:rsidRPr="005E6AD6">
        <w:rPr>
          <w:rFonts w:ascii="Times New Roman" w:eastAsia="Times New Roman" w:hAnsi="Times New Roman" w:cs="Times New Roman"/>
          <w:sz w:val="24"/>
          <w:szCs w:val="24"/>
          <w:lang w:eastAsia="ru-RU"/>
        </w:rPr>
        <w:t xml:space="preserve"> ходатайств о рассмотрении административного дела в </w:t>
      </w:r>
      <w:r>
        <w:rPr>
          <w:rFonts w:ascii="Times New Roman" w:eastAsia="Times New Roman" w:hAnsi="Times New Roman" w:cs="Times New Roman"/>
          <w:sz w:val="24"/>
          <w:szCs w:val="24"/>
          <w:lang w:eastAsia="ru-RU"/>
        </w:rPr>
        <w:t>ее</w:t>
      </w:r>
      <w:r w:rsidRPr="005E6AD6">
        <w:rPr>
          <w:rFonts w:ascii="Times New Roman" w:eastAsia="Times New Roman" w:hAnsi="Times New Roman" w:cs="Times New Roman"/>
          <w:sz w:val="24"/>
          <w:szCs w:val="24"/>
          <w:lang w:eastAsia="ru-RU"/>
        </w:rPr>
        <w:t xml:space="preserve"> отсутствие не поступало.</w:t>
      </w:r>
    </w:p>
    <w:p w:rsidR="005E6AD6" w:rsidRPr="005E6AD6" w:rsidP="005E6AD6">
      <w:pPr>
        <w:spacing w:after="0" w:line="240" w:lineRule="auto"/>
        <w:ind w:firstLine="708"/>
        <w:jc w:val="both"/>
        <w:rPr>
          <w:rFonts w:ascii="Times New Roman" w:eastAsia="Times New Roman" w:hAnsi="Times New Roman" w:cs="Times New Roman"/>
          <w:sz w:val="24"/>
          <w:szCs w:val="24"/>
          <w:lang w:eastAsia="ru-RU"/>
        </w:rPr>
      </w:pPr>
      <w:r w:rsidRPr="005E6AD6">
        <w:rPr>
          <w:rFonts w:ascii="Times New Roman" w:eastAsia="Times New Roman" w:hAnsi="Times New Roman" w:cs="Times New Roman"/>
          <w:sz w:val="24"/>
          <w:szCs w:val="24"/>
          <w:lang w:eastAsia="ru-RU"/>
        </w:rPr>
        <w:t xml:space="preserve">При таких обстоятельствах, в соответствии с ч. 2 ст. 25.1 Кодекса Российской Федерации об административных правонарушениях суд определил рассмотреть дело об административном правонарушении в отсутствии </w:t>
      </w:r>
      <w:r>
        <w:rPr>
          <w:rFonts w:ascii="Times New Roman" w:eastAsia="Times New Roman" w:hAnsi="Times New Roman" w:cs="Times New Roman"/>
          <w:sz w:val="24"/>
          <w:szCs w:val="24"/>
          <w:lang w:eastAsia="ru-RU"/>
        </w:rPr>
        <w:t xml:space="preserve">Воробьевой </w:t>
      </w:r>
      <w:r w:rsidR="000E26C2">
        <w:rPr>
          <w:rFonts w:ascii="Times New Roman" w:eastAsia="Times New Roman" w:hAnsi="Times New Roman" w:cs="Times New Roman"/>
          <w:sz w:val="24"/>
          <w:szCs w:val="24"/>
          <w:lang w:eastAsia="ru-RU"/>
        </w:rPr>
        <w:t>***</w:t>
      </w:r>
    </w:p>
    <w:p w:rsidR="00EB0562" w:rsidRPr="002B09E2" w:rsidP="00741F8B">
      <w:pPr>
        <w:spacing w:after="0" w:line="240" w:lineRule="auto"/>
        <w:ind w:firstLine="708"/>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 xml:space="preserve">Исследовав письменные материалы дела, мировой судья приходит к выводу о виновности </w:t>
      </w:r>
      <w:r w:rsidR="005E6AD6">
        <w:rPr>
          <w:rFonts w:ascii="Times New Roman" w:eastAsia="Times New Roman" w:hAnsi="Times New Roman" w:cs="Times New Roman"/>
          <w:sz w:val="24"/>
          <w:szCs w:val="24"/>
          <w:lang w:eastAsia="ru-RU"/>
        </w:rPr>
        <w:t xml:space="preserve">Воробьевой </w:t>
      </w:r>
      <w:r w:rsidR="000E26C2">
        <w:rPr>
          <w:rFonts w:ascii="Times New Roman" w:eastAsia="Times New Roman" w:hAnsi="Times New Roman" w:cs="Times New Roman"/>
          <w:sz w:val="24"/>
          <w:szCs w:val="24"/>
          <w:lang w:eastAsia="ru-RU"/>
        </w:rPr>
        <w:t>***</w:t>
      </w:r>
      <w:r w:rsidRPr="002B09E2">
        <w:rPr>
          <w:rFonts w:ascii="Times New Roman" w:eastAsia="Times New Roman" w:hAnsi="Times New Roman" w:cs="Times New Roman"/>
          <w:sz w:val="24"/>
          <w:szCs w:val="24"/>
          <w:lang w:eastAsia="ru-RU"/>
        </w:rPr>
        <w:t xml:space="preserve"> в совершении административного правонарушения, предусмотренного ч.2 ст.12.2 КоАП РФ.</w:t>
      </w:r>
    </w:p>
    <w:p w:rsidR="00EB0562" w:rsidRPr="002B09E2" w:rsidP="00EB0562">
      <w:pPr>
        <w:spacing w:after="0" w:line="240" w:lineRule="auto"/>
        <w:ind w:firstLine="708"/>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Согласно ч.2 ст.12.2 КоАП РФ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EB0562" w:rsidRPr="002B09E2" w:rsidP="00EB0562">
      <w:pPr>
        <w:spacing w:after="0" w:line="240" w:lineRule="auto"/>
        <w:ind w:firstLine="708"/>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Согласно п.2.3.1 Правил дорожного движения РФ, утв. постановлением Правительства РФ от 23.10.1993 №1090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EB0562" w:rsidRPr="002B09E2" w:rsidP="00EB0562">
      <w:pPr>
        <w:spacing w:after="0" w:line="240" w:lineRule="auto"/>
        <w:ind w:firstLine="708"/>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 xml:space="preserve">Согласно пункту 4 Постановления Пленума Верховного Суда Российской Федерации от 25.06.2019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рассмотрении дел об административных правонарушениях, предусмотренных частью 2 статьи 12.2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 без государственных регистрационных знаков (в том числе без одного из них), при наличии государственных регистрационных знаков, установленных в нарушение требований государственного стандарта на не предусмотренных </w:t>
      </w:r>
      <w:r w:rsidRPr="002B09E2">
        <w:rPr>
          <w:rFonts w:ascii="Times New Roman" w:eastAsia="Times New Roman" w:hAnsi="Times New Roman" w:cs="Times New Roman"/>
          <w:sz w:val="24"/>
          <w:szCs w:val="24"/>
          <w:lang w:eastAsia="ru-RU"/>
        </w:rPr>
        <w:t>конструкцией транспортного средства для этого местах (в том числе только одного из них),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EB0562" w:rsidRPr="002B09E2" w:rsidP="00EB0562">
      <w:pPr>
        <w:spacing w:after="0" w:line="240" w:lineRule="auto"/>
        <w:ind w:firstLine="708"/>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 xml:space="preserve">Из материалов дела следует, что </w:t>
      </w:r>
      <w:r w:rsidR="005E6AD6">
        <w:rPr>
          <w:rFonts w:ascii="Times New Roman" w:eastAsia="Times New Roman" w:hAnsi="Times New Roman" w:cs="Times New Roman"/>
          <w:sz w:val="24"/>
          <w:szCs w:val="24"/>
          <w:lang w:eastAsia="ru-RU"/>
        </w:rPr>
        <w:t xml:space="preserve">Воробьева </w:t>
      </w:r>
      <w:r w:rsidR="000E26C2">
        <w:rPr>
          <w:rFonts w:ascii="Times New Roman" w:eastAsia="Times New Roman" w:hAnsi="Times New Roman" w:cs="Times New Roman"/>
          <w:sz w:val="24"/>
          <w:szCs w:val="24"/>
          <w:lang w:eastAsia="ru-RU"/>
        </w:rPr>
        <w:t>***</w:t>
      </w:r>
      <w:r w:rsidRPr="00741F8B" w:rsidR="00741F8B">
        <w:rPr>
          <w:rFonts w:ascii="Times New Roman" w:eastAsia="Times New Roman" w:hAnsi="Times New Roman" w:cs="Times New Roman"/>
          <w:sz w:val="24"/>
          <w:szCs w:val="24"/>
          <w:lang w:eastAsia="ru-RU"/>
        </w:rPr>
        <w:t xml:space="preserve"> </w:t>
      </w:r>
      <w:r w:rsidRPr="005E6AD6" w:rsidR="005E6AD6">
        <w:rPr>
          <w:rFonts w:ascii="Times New Roman" w:eastAsia="Times New Roman" w:hAnsi="Times New Roman" w:cs="Times New Roman"/>
          <w:sz w:val="24"/>
          <w:szCs w:val="24"/>
          <w:lang w:eastAsia="ru-RU"/>
        </w:rPr>
        <w:t xml:space="preserve">23.01.2025 года в 00 часов 51 минуту, у дома </w:t>
      </w:r>
      <w:r w:rsidR="000E26C2">
        <w:rPr>
          <w:rFonts w:ascii="Times New Roman" w:eastAsia="Times New Roman" w:hAnsi="Times New Roman" w:cs="Times New Roman"/>
          <w:sz w:val="24"/>
          <w:szCs w:val="24"/>
          <w:lang w:eastAsia="ru-RU"/>
        </w:rPr>
        <w:t>***</w:t>
      </w:r>
      <w:r w:rsidRPr="005E6AD6" w:rsidR="005E6AD6">
        <w:rPr>
          <w:rFonts w:ascii="Times New Roman" w:eastAsia="Times New Roman" w:hAnsi="Times New Roman" w:cs="Times New Roman"/>
          <w:sz w:val="24"/>
          <w:szCs w:val="24"/>
          <w:lang w:eastAsia="ru-RU"/>
        </w:rPr>
        <w:t xml:space="preserve">, микрорайона </w:t>
      </w:r>
      <w:r w:rsidR="000E26C2">
        <w:rPr>
          <w:rFonts w:ascii="Times New Roman" w:eastAsia="Times New Roman" w:hAnsi="Times New Roman" w:cs="Times New Roman"/>
          <w:sz w:val="24"/>
          <w:szCs w:val="24"/>
          <w:lang w:eastAsia="ru-RU"/>
        </w:rPr>
        <w:t>*</w:t>
      </w:r>
      <w:r w:rsidRPr="005E6AD6" w:rsidR="005E6AD6">
        <w:rPr>
          <w:rFonts w:ascii="Times New Roman" w:eastAsia="Times New Roman" w:hAnsi="Times New Roman" w:cs="Times New Roman"/>
          <w:sz w:val="24"/>
          <w:szCs w:val="24"/>
          <w:lang w:eastAsia="ru-RU"/>
        </w:rPr>
        <w:t xml:space="preserve">, города Белоярский, ХМАО – Югры, в нарушение п.2.3.1 Правил дорожного движения Российской Федерации, управлял транспортным средством «Мазда СХ-5», г/н </w:t>
      </w:r>
      <w:r w:rsidR="000E26C2">
        <w:rPr>
          <w:rFonts w:ascii="Times New Roman" w:eastAsia="Times New Roman" w:hAnsi="Times New Roman" w:cs="Times New Roman"/>
          <w:sz w:val="24"/>
          <w:szCs w:val="24"/>
          <w:lang w:eastAsia="ru-RU"/>
        </w:rPr>
        <w:t>*********</w:t>
      </w:r>
      <w:r w:rsidRPr="005E6AD6" w:rsidR="005E6AD6">
        <w:rPr>
          <w:rFonts w:ascii="Times New Roman" w:eastAsia="Times New Roman" w:hAnsi="Times New Roman" w:cs="Times New Roman"/>
          <w:sz w:val="24"/>
          <w:szCs w:val="24"/>
          <w:lang w:eastAsia="ru-RU"/>
        </w:rPr>
        <w:t xml:space="preserve"> регион, с государственным регистрационным знаком, оборудованным с применением материалов, препятствующих его идентификации (использован шарф)</w:t>
      </w:r>
      <w:r w:rsidRPr="002B09E2">
        <w:rPr>
          <w:rFonts w:ascii="Times New Roman" w:eastAsia="Times New Roman" w:hAnsi="Times New Roman" w:cs="Times New Roman"/>
          <w:sz w:val="24"/>
          <w:szCs w:val="24"/>
          <w:lang w:eastAsia="ru-RU"/>
        </w:rPr>
        <w:t xml:space="preserve">. </w:t>
      </w:r>
    </w:p>
    <w:p w:rsidR="00EB0562" w:rsidRPr="002B09E2" w:rsidP="00EB0562">
      <w:pPr>
        <w:spacing w:after="0" w:line="240" w:lineRule="auto"/>
        <w:ind w:firstLine="708"/>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 xml:space="preserve">Указанные обстоятельства подтверждаются представленными в материалы дела доказательствами, а именно: протоколом об административном правонарушении серии </w:t>
      </w:r>
      <w:r w:rsidR="002B09E2">
        <w:rPr>
          <w:rFonts w:ascii="Times New Roman" w:eastAsia="Times New Roman" w:hAnsi="Times New Roman" w:cs="Times New Roman"/>
          <w:sz w:val="24"/>
          <w:szCs w:val="24"/>
          <w:lang w:eastAsia="ru-RU"/>
        </w:rPr>
        <w:t>86</w:t>
      </w:r>
      <w:r w:rsidRPr="002B09E2">
        <w:rPr>
          <w:rFonts w:ascii="Times New Roman" w:eastAsia="Times New Roman" w:hAnsi="Times New Roman" w:cs="Times New Roman"/>
          <w:sz w:val="24"/>
          <w:szCs w:val="24"/>
          <w:lang w:eastAsia="ru-RU"/>
        </w:rPr>
        <w:t xml:space="preserve"> </w:t>
      </w:r>
      <w:r w:rsidR="002B09E2">
        <w:rPr>
          <w:rFonts w:ascii="Times New Roman" w:eastAsia="Times New Roman" w:hAnsi="Times New Roman" w:cs="Times New Roman"/>
          <w:sz w:val="24"/>
          <w:szCs w:val="24"/>
          <w:lang w:eastAsia="ru-RU"/>
        </w:rPr>
        <w:t>ХМ</w:t>
      </w:r>
      <w:r w:rsidRPr="002B09E2">
        <w:rPr>
          <w:rFonts w:ascii="Times New Roman" w:eastAsia="Times New Roman" w:hAnsi="Times New Roman" w:cs="Times New Roman"/>
          <w:sz w:val="24"/>
          <w:szCs w:val="24"/>
          <w:lang w:eastAsia="ru-RU"/>
        </w:rPr>
        <w:t xml:space="preserve"> №</w:t>
      </w:r>
      <w:r w:rsidR="005E6AD6">
        <w:rPr>
          <w:rFonts w:ascii="Times New Roman" w:eastAsia="Times New Roman" w:hAnsi="Times New Roman" w:cs="Times New Roman"/>
          <w:sz w:val="24"/>
          <w:szCs w:val="24"/>
          <w:lang w:eastAsia="ru-RU"/>
        </w:rPr>
        <w:t>480847</w:t>
      </w:r>
      <w:r w:rsidRPr="002B09E2">
        <w:rPr>
          <w:rFonts w:ascii="Times New Roman" w:eastAsia="Times New Roman" w:hAnsi="Times New Roman" w:cs="Times New Roman"/>
          <w:sz w:val="24"/>
          <w:szCs w:val="24"/>
          <w:lang w:eastAsia="ru-RU"/>
        </w:rPr>
        <w:t xml:space="preserve"> от </w:t>
      </w:r>
      <w:r w:rsidR="005E6AD6">
        <w:rPr>
          <w:rFonts w:ascii="Times New Roman" w:eastAsia="Times New Roman" w:hAnsi="Times New Roman" w:cs="Times New Roman"/>
          <w:sz w:val="24"/>
          <w:szCs w:val="24"/>
          <w:lang w:eastAsia="ru-RU"/>
        </w:rPr>
        <w:t>23</w:t>
      </w:r>
      <w:r w:rsidR="00741F8B">
        <w:rPr>
          <w:rFonts w:ascii="Times New Roman" w:eastAsia="Times New Roman" w:hAnsi="Times New Roman" w:cs="Times New Roman"/>
          <w:sz w:val="24"/>
          <w:szCs w:val="24"/>
          <w:lang w:eastAsia="ru-RU"/>
        </w:rPr>
        <w:t>.01.2025</w:t>
      </w:r>
      <w:r w:rsidRPr="002B09E2">
        <w:rPr>
          <w:rFonts w:ascii="Times New Roman" w:eastAsia="Times New Roman" w:hAnsi="Times New Roman" w:cs="Times New Roman"/>
          <w:sz w:val="24"/>
          <w:szCs w:val="24"/>
          <w:lang w:eastAsia="ru-RU"/>
        </w:rPr>
        <w:t xml:space="preserve">, </w:t>
      </w:r>
      <w:r w:rsidR="005E6AD6">
        <w:rPr>
          <w:rFonts w:ascii="Times New Roman" w:eastAsia="Times New Roman" w:hAnsi="Times New Roman" w:cs="Times New Roman"/>
          <w:sz w:val="24"/>
          <w:szCs w:val="24"/>
          <w:lang w:eastAsia="ru-RU"/>
        </w:rPr>
        <w:t xml:space="preserve">рапортом ИДПС ОВДПС ГИБДД ОМВД России по Белоярскому району; письменным объяснением Воробьевой </w:t>
      </w:r>
      <w:r w:rsidR="000E26C2">
        <w:rPr>
          <w:rFonts w:ascii="Times New Roman" w:eastAsia="Times New Roman" w:hAnsi="Times New Roman" w:cs="Times New Roman"/>
          <w:sz w:val="24"/>
          <w:szCs w:val="24"/>
          <w:lang w:eastAsia="ru-RU"/>
        </w:rPr>
        <w:t>***</w:t>
      </w:r>
      <w:r w:rsidR="005E6AD6">
        <w:rPr>
          <w:rFonts w:ascii="Times New Roman" w:eastAsia="Times New Roman" w:hAnsi="Times New Roman" w:cs="Times New Roman"/>
          <w:sz w:val="24"/>
          <w:szCs w:val="24"/>
          <w:lang w:eastAsia="ru-RU"/>
        </w:rPr>
        <w:t xml:space="preserve"> от 23.01.2025 года; </w:t>
      </w:r>
      <w:r w:rsidRPr="002B09E2">
        <w:rPr>
          <w:rFonts w:ascii="Times New Roman" w:eastAsia="Times New Roman" w:hAnsi="Times New Roman" w:cs="Times New Roman"/>
          <w:sz w:val="24"/>
          <w:szCs w:val="24"/>
          <w:lang w:eastAsia="ru-RU"/>
        </w:rPr>
        <w:t>фотоматериалом, сделанным сотрудником ГИБДД непосредственно на месте выявления данного правонарушения.</w:t>
      </w:r>
    </w:p>
    <w:p w:rsidR="00EB0562" w:rsidRPr="002B09E2" w:rsidP="00EB0562">
      <w:pPr>
        <w:spacing w:after="0" w:line="240" w:lineRule="auto"/>
        <w:ind w:firstLine="708"/>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EB0562" w:rsidRPr="002B09E2" w:rsidP="00EB0562">
      <w:pPr>
        <w:spacing w:after="0" w:line="240" w:lineRule="auto"/>
        <w:ind w:firstLine="708"/>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 xml:space="preserve">С учетом изложенного, мировой судья квалифицирует действия </w:t>
      </w:r>
      <w:r w:rsidR="005E6AD6">
        <w:rPr>
          <w:rFonts w:ascii="Times New Roman" w:eastAsia="Times New Roman" w:hAnsi="Times New Roman" w:cs="Times New Roman"/>
          <w:sz w:val="24"/>
          <w:szCs w:val="24"/>
          <w:lang w:eastAsia="ru-RU"/>
        </w:rPr>
        <w:t xml:space="preserve">Воробьевой </w:t>
      </w:r>
      <w:r w:rsidR="000E26C2">
        <w:rPr>
          <w:rFonts w:ascii="Times New Roman" w:eastAsia="Times New Roman" w:hAnsi="Times New Roman" w:cs="Times New Roman"/>
          <w:sz w:val="24"/>
          <w:szCs w:val="24"/>
          <w:lang w:eastAsia="ru-RU"/>
        </w:rPr>
        <w:t>***</w:t>
      </w:r>
      <w:r w:rsidRPr="002B09E2">
        <w:rPr>
          <w:rFonts w:ascii="Times New Roman" w:eastAsia="Times New Roman" w:hAnsi="Times New Roman" w:cs="Times New Roman"/>
          <w:sz w:val="24"/>
          <w:szCs w:val="24"/>
          <w:lang w:eastAsia="ru-RU"/>
        </w:rPr>
        <w:t xml:space="preserve"> по ч.2 ст.12.2 КоАП РФ - </w:t>
      </w:r>
      <w:r w:rsidRPr="00A862D9" w:rsidR="00A862D9">
        <w:rPr>
          <w:rFonts w:ascii="Times New Roman" w:eastAsia="Times New Roman" w:hAnsi="Times New Roman" w:cs="Times New Roman"/>
          <w:sz w:val="24"/>
          <w:szCs w:val="24"/>
          <w:lang w:eastAsia="ru-RU"/>
        </w:rPr>
        <w:t>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w:t>
      </w:r>
      <w:r w:rsidR="00A862D9">
        <w:rPr>
          <w:rFonts w:ascii="Times New Roman" w:eastAsia="Times New Roman" w:hAnsi="Times New Roman" w:cs="Times New Roman"/>
          <w:sz w:val="24"/>
          <w:szCs w:val="24"/>
          <w:lang w:eastAsia="ru-RU"/>
        </w:rPr>
        <w:t>,</w:t>
      </w:r>
      <w:r w:rsidRPr="00A862D9" w:rsidR="00A862D9">
        <w:rPr>
          <w:rFonts w:ascii="Times New Roman" w:eastAsia="Times New Roman" w:hAnsi="Times New Roman" w:cs="Times New Roman"/>
          <w:sz w:val="24"/>
          <w:szCs w:val="24"/>
          <w:lang w:eastAsia="ru-RU"/>
        </w:rPr>
        <w:t xml:space="preserve"> либо позволяющих их видоизменить или скрыть</w:t>
      </w:r>
      <w:r w:rsidRPr="002B09E2">
        <w:rPr>
          <w:rFonts w:ascii="Times New Roman" w:eastAsia="Times New Roman" w:hAnsi="Times New Roman" w:cs="Times New Roman"/>
          <w:sz w:val="24"/>
          <w:szCs w:val="24"/>
          <w:lang w:eastAsia="ru-RU"/>
        </w:rPr>
        <w:t>.</w:t>
      </w:r>
    </w:p>
    <w:p w:rsidR="00EB0562" w:rsidRPr="002B09E2" w:rsidP="00EB0562">
      <w:pPr>
        <w:spacing w:after="0" w:line="240" w:lineRule="auto"/>
        <w:ind w:firstLine="708"/>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 xml:space="preserve">При назначении наказания </w:t>
      </w:r>
      <w:r w:rsidR="00A862D9">
        <w:rPr>
          <w:rFonts w:ascii="Times New Roman" w:eastAsia="Times New Roman" w:hAnsi="Times New Roman" w:cs="Times New Roman"/>
          <w:sz w:val="24"/>
          <w:szCs w:val="24"/>
          <w:lang w:eastAsia="ru-RU"/>
        </w:rPr>
        <w:t xml:space="preserve">Воробьевой </w:t>
      </w:r>
      <w:r w:rsidR="000E26C2">
        <w:rPr>
          <w:rFonts w:ascii="Times New Roman" w:eastAsia="Times New Roman" w:hAnsi="Times New Roman" w:cs="Times New Roman"/>
          <w:sz w:val="24"/>
          <w:szCs w:val="24"/>
          <w:lang w:eastAsia="ru-RU"/>
        </w:rPr>
        <w:t>***</w:t>
      </w:r>
      <w:r w:rsidRPr="002B09E2">
        <w:rPr>
          <w:rFonts w:ascii="Times New Roman" w:eastAsia="Times New Roman" w:hAnsi="Times New Roman" w:cs="Times New Roman"/>
          <w:sz w:val="24"/>
          <w:szCs w:val="24"/>
          <w:lang w:eastAsia="ru-RU"/>
        </w:rPr>
        <w:t xml:space="preserve"> мировой судья учитывает характер совершенного им административного правонарушения, личность виновного, е</w:t>
      </w:r>
      <w:r w:rsidR="00A862D9">
        <w:rPr>
          <w:rFonts w:ascii="Times New Roman" w:eastAsia="Times New Roman" w:hAnsi="Times New Roman" w:cs="Times New Roman"/>
          <w:sz w:val="24"/>
          <w:szCs w:val="24"/>
          <w:lang w:eastAsia="ru-RU"/>
        </w:rPr>
        <w:t>е</w:t>
      </w:r>
      <w:r w:rsidRPr="002B09E2">
        <w:rPr>
          <w:rFonts w:ascii="Times New Roman" w:eastAsia="Times New Roman" w:hAnsi="Times New Roman" w:cs="Times New Roman"/>
          <w:sz w:val="24"/>
          <w:szCs w:val="24"/>
          <w:lang w:eastAsia="ru-RU"/>
        </w:rPr>
        <w:t xml:space="preserve">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EB0562" w:rsidRPr="002B09E2" w:rsidP="00EB0562">
      <w:pPr>
        <w:spacing w:after="0" w:line="240" w:lineRule="auto"/>
        <w:ind w:firstLine="708"/>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Смягчающих, отягчающих административную ответственность судом не установлено.</w:t>
      </w:r>
    </w:p>
    <w:p w:rsidR="00EB0562" w:rsidRPr="002B09E2" w:rsidP="00EB0562">
      <w:pPr>
        <w:spacing w:after="0" w:line="240" w:lineRule="auto"/>
        <w:ind w:firstLine="708"/>
        <w:jc w:val="both"/>
        <w:rPr>
          <w:rFonts w:ascii="Times New Roman" w:eastAsia="Times New Roman" w:hAnsi="Times New Roman" w:cs="Times New Roman"/>
          <w:bCs/>
          <w:iCs/>
          <w:sz w:val="24"/>
          <w:szCs w:val="24"/>
          <w:lang w:eastAsia="ru-RU"/>
        </w:rPr>
      </w:pPr>
      <w:r w:rsidRPr="002B09E2">
        <w:rPr>
          <w:rFonts w:ascii="Times New Roman" w:eastAsia="Times New Roman" w:hAnsi="Times New Roman" w:cs="Times New Roman"/>
          <w:sz w:val="24"/>
          <w:szCs w:val="24"/>
          <w:lang w:eastAsia="ru-RU"/>
        </w:rPr>
        <w:t>На основании изложенного, руководствуясь ст.ст.29.9, 29.10 КоАП РФ, мировой судья</w:t>
      </w:r>
      <w:r w:rsidRPr="002B09E2">
        <w:rPr>
          <w:rFonts w:ascii="Times New Roman" w:eastAsia="Times New Roman" w:hAnsi="Times New Roman" w:cs="Times New Roman"/>
          <w:bCs/>
          <w:iCs/>
          <w:sz w:val="24"/>
          <w:szCs w:val="24"/>
          <w:lang w:eastAsia="ru-RU"/>
        </w:rPr>
        <w:t xml:space="preserve">, </w:t>
      </w:r>
    </w:p>
    <w:p w:rsidR="00EB0562" w:rsidRPr="002B09E2" w:rsidP="00EB0562">
      <w:pPr>
        <w:spacing w:after="0" w:line="240" w:lineRule="auto"/>
        <w:jc w:val="both"/>
        <w:rPr>
          <w:rFonts w:ascii="Times New Roman" w:eastAsia="Times New Roman" w:hAnsi="Times New Roman" w:cs="Times New Roman"/>
          <w:bCs/>
          <w:iCs/>
          <w:sz w:val="24"/>
          <w:szCs w:val="24"/>
          <w:lang w:eastAsia="ru-RU"/>
        </w:rPr>
      </w:pPr>
    </w:p>
    <w:p w:rsidR="00EB0562" w:rsidRPr="002B09E2" w:rsidP="00EB0562">
      <w:pPr>
        <w:spacing w:after="0" w:line="240" w:lineRule="auto"/>
        <w:ind w:firstLine="709"/>
        <w:jc w:val="center"/>
        <w:rPr>
          <w:rFonts w:ascii="Times New Roman" w:eastAsia="Times New Roman" w:hAnsi="Times New Roman" w:cs="Times New Roman"/>
          <w:b/>
          <w:bCs/>
          <w:sz w:val="24"/>
          <w:szCs w:val="24"/>
          <w:lang w:eastAsia="ru-RU"/>
        </w:rPr>
      </w:pPr>
      <w:r w:rsidRPr="002B09E2">
        <w:rPr>
          <w:rFonts w:ascii="Times New Roman" w:eastAsia="Times New Roman" w:hAnsi="Times New Roman" w:cs="Times New Roman"/>
          <w:b/>
          <w:bCs/>
          <w:sz w:val="24"/>
          <w:szCs w:val="24"/>
          <w:lang w:eastAsia="ru-RU"/>
        </w:rPr>
        <w:t>ПОСТАНОВИЛ:</w:t>
      </w:r>
    </w:p>
    <w:p w:rsidR="002B09E2" w:rsidP="00EB0562">
      <w:pPr>
        <w:spacing w:after="0" w:line="240" w:lineRule="auto"/>
        <w:ind w:firstLine="709"/>
        <w:jc w:val="both"/>
        <w:rPr>
          <w:rFonts w:ascii="Times New Roman" w:eastAsia="Times New Roman" w:hAnsi="Times New Roman" w:cs="Times New Roman"/>
          <w:sz w:val="24"/>
          <w:szCs w:val="24"/>
          <w:lang w:eastAsia="ru-RU"/>
        </w:rPr>
      </w:pPr>
    </w:p>
    <w:p w:rsidR="00EB0562" w:rsidRPr="002B09E2" w:rsidP="00EB0562">
      <w:pPr>
        <w:spacing w:after="0" w:line="240" w:lineRule="auto"/>
        <w:ind w:firstLine="709"/>
        <w:jc w:val="both"/>
        <w:rPr>
          <w:rFonts w:ascii="Times New Roman" w:hAnsi="Times New Roman" w:cs="Times New Roman"/>
          <w:sz w:val="24"/>
          <w:szCs w:val="24"/>
        </w:rPr>
      </w:pPr>
      <w:r w:rsidRPr="002B09E2">
        <w:rPr>
          <w:rFonts w:ascii="Times New Roman" w:eastAsia="Times New Roman" w:hAnsi="Times New Roman" w:cs="Times New Roman"/>
          <w:sz w:val="24"/>
          <w:szCs w:val="24"/>
          <w:lang w:eastAsia="ru-RU"/>
        </w:rPr>
        <w:t xml:space="preserve">Признать </w:t>
      </w:r>
      <w:r w:rsidR="00A862D9">
        <w:rPr>
          <w:rFonts w:ascii="Times New Roman" w:eastAsia="Times New Roman" w:hAnsi="Times New Roman" w:cs="Times New Roman"/>
          <w:sz w:val="24"/>
          <w:szCs w:val="24"/>
          <w:lang w:eastAsia="ru-RU"/>
        </w:rPr>
        <w:t xml:space="preserve">Воробьеву </w:t>
      </w:r>
      <w:r w:rsidR="000E26C2">
        <w:rPr>
          <w:rFonts w:ascii="Times New Roman" w:eastAsia="Times New Roman" w:hAnsi="Times New Roman" w:cs="Times New Roman"/>
          <w:sz w:val="24"/>
          <w:szCs w:val="24"/>
          <w:lang w:eastAsia="ru-RU"/>
        </w:rPr>
        <w:t>*******************</w:t>
      </w:r>
      <w:r w:rsidRPr="002B09E2">
        <w:rPr>
          <w:rFonts w:ascii="Times New Roman" w:eastAsia="Times New Roman" w:hAnsi="Times New Roman" w:cs="Times New Roman"/>
          <w:sz w:val="24"/>
          <w:szCs w:val="24"/>
          <w:lang w:eastAsia="ru-RU"/>
        </w:rPr>
        <w:t xml:space="preserve"> виновн</w:t>
      </w:r>
      <w:r w:rsidR="00A862D9">
        <w:rPr>
          <w:rFonts w:ascii="Times New Roman" w:eastAsia="Times New Roman" w:hAnsi="Times New Roman" w:cs="Times New Roman"/>
          <w:sz w:val="24"/>
          <w:szCs w:val="24"/>
          <w:lang w:eastAsia="ru-RU"/>
        </w:rPr>
        <w:t>ой</w:t>
      </w:r>
      <w:r w:rsidRPr="002B09E2">
        <w:rPr>
          <w:rFonts w:ascii="Times New Roman" w:eastAsia="Times New Roman" w:hAnsi="Times New Roman" w:cs="Times New Roman"/>
          <w:sz w:val="24"/>
          <w:szCs w:val="24"/>
          <w:lang w:eastAsia="ru-RU"/>
        </w:rPr>
        <w:t xml:space="preserve"> в совершении правонарушения, предусмотренного ч.2 ст.12.2 Кодекса об административных правонарушениях Российской Федерации, и назначить </w:t>
      </w:r>
      <w:r w:rsidR="00A862D9">
        <w:rPr>
          <w:rFonts w:ascii="Times New Roman" w:eastAsia="Times New Roman" w:hAnsi="Times New Roman" w:cs="Times New Roman"/>
          <w:sz w:val="24"/>
          <w:szCs w:val="24"/>
          <w:lang w:eastAsia="ru-RU"/>
        </w:rPr>
        <w:t>ей</w:t>
      </w:r>
      <w:r w:rsidRPr="002B09E2">
        <w:rPr>
          <w:rFonts w:ascii="Times New Roman" w:eastAsia="Times New Roman" w:hAnsi="Times New Roman" w:cs="Times New Roman"/>
          <w:sz w:val="24"/>
          <w:szCs w:val="24"/>
          <w:lang w:eastAsia="ru-RU"/>
        </w:rPr>
        <w:t xml:space="preserve"> наказание в виде административного штрафа в размере 5000 (пять тысяч) рублей.</w:t>
      </w:r>
    </w:p>
    <w:p w:rsidR="002B09E2" w:rsidRPr="002B09E2" w:rsidP="002B09E2">
      <w:pPr>
        <w:spacing w:after="0" w:line="240" w:lineRule="auto"/>
        <w:ind w:firstLine="709"/>
        <w:jc w:val="both"/>
        <w:rPr>
          <w:rFonts w:ascii="Times New Roman" w:eastAsia="Times New Roman" w:hAnsi="Times New Roman" w:cs="Times New Roman"/>
          <w:bCs/>
          <w:sz w:val="24"/>
          <w:szCs w:val="24"/>
          <w:lang w:eastAsia="ru-RU"/>
        </w:rPr>
      </w:pPr>
      <w:r w:rsidRPr="002B09E2">
        <w:rPr>
          <w:rFonts w:ascii="Times New Roman" w:eastAsia="Times New Roman" w:hAnsi="Times New Roman" w:cs="Times New Roman"/>
          <w:bCs/>
          <w:sz w:val="24"/>
          <w:szCs w:val="24"/>
          <w:lang w:eastAsia="ru-RU"/>
        </w:rPr>
        <w:t xml:space="preserve">Административный штраф подлежит уплате по следующим реквизитам: </w:t>
      </w:r>
    </w:p>
    <w:p w:rsidR="002B09E2" w:rsidP="002B09E2">
      <w:pPr>
        <w:spacing w:after="0" w:line="240" w:lineRule="auto"/>
        <w:ind w:firstLine="709"/>
        <w:jc w:val="both"/>
        <w:rPr>
          <w:rFonts w:ascii="Times New Roman" w:eastAsia="Times New Roman" w:hAnsi="Times New Roman" w:cs="Times New Roman"/>
          <w:b/>
          <w:bCs/>
          <w:sz w:val="24"/>
          <w:szCs w:val="24"/>
          <w:lang w:eastAsia="ru-RU"/>
        </w:rPr>
      </w:pPr>
      <w:r w:rsidRPr="002B09E2">
        <w:rPr>
          <w:rFonts w:ascii="Times New Roman" w:eastAsia="Times New Roman" w:hAnsi="Times New Roman" w:cs="Times New Roman"/>
          <w:bCs/>
          <w:sz w:val="24"/>
          <w:szCs w:val="24"/>
          <w:lang w:eastAsia="ru-RU"/>
        </w:rPr>
        <w:t>Получатель: УФК по Ханты-Мансийскому автономному округу-</w:t>
      </w:r>
      <w:r>
        <w:rPr>
          <w:rFonts w:ascii="Times New Roman" w:eastAsia="Times New Roman" w:hAnsi="Times New Roman" w:cs="Times New Roman"/>
          <w:bCs/>
          <w:sz w:val="24"/>
          <w:szCs w:val="24"/>
          <w:lang w:eastAsia="ru-RU"/>
        </w:rPr>
        <w:t xml:space="preserve">Югре (УМВД России по ХМАО-Югре) </w:t>
      </w:r>
      <w:r w:rsidRPr="002B09E2">
        <w:rPr>
          <w:rFonts w:ascii="Times New Roman" w:eastAsia="Times New Roman" w:hAnsi="Times New Roman" w:cs="Times New Roman"/>
          <w:bCs/>
          <w:sz w:val="24"/>
          <w:szCs w:val="24"/>
          <w:lang w:eastAsia="ru-RU"/>
        </w:rPr>
        <w:t>ИНН 8601010390 КПП 860101001 ОКТМО 71811000</w:t>
      </w:r>
      <w:r>
        <w:rPr>
          <w:rFonts w:ascii="Times New Roman" w:eastAsia="Times New Roman" w:hAnsi="Times New Roman" w:cs="Times New Roman"/>
          <w:bCs/>
          <w:sz w:val="24"/>
          <w:szCs w:val="24"/>
          <w:lang w:eastAsia="ru-RU"/>
        </w:rPr>
        <w:t xml:space="preserve"> </w:t>
      </w:r>
      <w:r w:rsidRPr="002B09E2">
        <w:rPr>
          <w:rFonts w:ascii="Times New Roman" w:eastAsia="Times New Roman" w:hAnsi="Times New Roman" w:cs="Times New Roman"/>
          <w:bCs/>
          <w:sz w:val="24"/>
          <w:szCs w:val="24"/>
          <w:lang w:eastAsia="ru-RU"/>
        </w:rPr>
        <w:t>Кор/счет № 40102810245370000007, р/счет 03100643000000018700</w:t>
      </w:r>
      <w:r>
        <w:rPr>
          <w:rFonts w:ascii="Times New Roman" w:eastAsia="Times New Roman" w:hAnsi="Times New Roman" w:cs="Times New Roman"/>
          <w:bCs/>
          <w:sz w:val="24"/>
          <w:szCs w:val="24"/>
          <w:lang w:eastAsia="ru-RU"/>
        </w:rPr>
        <w:t xml:space="preserve"> </w:t>
      </w:r>
      <w:r w:rsidRPr="002B09E2">
        <w:rPr>
          <w:rFonts w:ascii="Times New Roman" w:eastAsia="Times New Roman" w:hAnsi="Times New Roman" w:cs="Times New Roman"/>
          <w:bCs/>
          <w:sz w:val="24"/>
          <w:szCs w:val="24"/>
          <w:lang w:eastAsia="ru-RU"/>
        </w:rPr>
        <w:t xml:space="preserve">Банк: РКЦ Ханты-Мансийск г. Ханты-Мансийск БИК </w:t>
      </w:r>
      <w:r>
        <w:rPr>
          <w:rFonts w:ascii="Times New Roman" w:eastAsia="Times New Roman" w:hAnsi="Times New Roman" w:cs="Times New Roman"/>
          <w:bCs/>
          <w:sz w:val="24"/>
          <w:szCs w:val="24"/>
          <w:lang w:eastAsia="ru-RU"/>
        </w:rPr>
        <w:t xml:space="preserve">007162163 </w:t>
      </w:r>
      <w:r w:rsidRPr="002B09E2">
        <w:rPr>
          <w:rFonts w:ascii="Times New Roman" w:eastAsia="Times New Roman" w:hAnsi="Times New Roman" w:cs="Times New Roman"/>
          <w:bCs/>
          <w:sz w:val="24"/>
          <w:szCs w:val="24"/>
          <w:lang w:eastAsia="ru-RU"/>
        </w:rPr>
        <w:t xml:space="preserve">КБК 188 116 011 230 100 01140 </w:t>
      </w:r>
      <w:r w:rsidRPr="002B09E2">
        <w:rPr>
          <w:rFonts w:ascii="Times New Roman" w:eastAsia="Times New Roman" w:hAnsi="Times New Roman" w:cs="Times New Roman"/>
          <w:b/>
          <w:bCs/>
          <w:sz w:val="24"/>
          <w:szCs w:val="24"/>
          <w:lang w:eastAsia="ru-RU"/>
        </w:rPr>
        <w:t xml:space="preserve">УИН </w:t>
      </w:r>
      <w:r w:rsidR="00A862D9">
        <w:rPr>
          <w:rFonts w:ascii="Times New Roman" w:eastAsia="Times New Roman" w:hAnsi="Times New Roman" w:cs="Times New Roman"/>
          <w:b/>
          <w:bCs/>
          <w:sz w:val="24"/>
          <w:szCs w:val="24"/>
          <w:lang w:eastAsia="ru-RU"/>
        </w:rPr>
        <w:t>18810486250510000133</w:t>
      </w:r>
    </w:p>
    <w:p w:rsidR="00A862D9" w:rsidRPr="00A862D9" w:rsidP="00A862D9">
      <w:pPr>
        <w:spacing w:after="0" w:line="240" w:lineRule="auto"/>
        <w:ind w:firstLine="709"/>
        <w:jc w:val="both"/>
        <w:rPr>
          <w:rFonts w:ascii="Times New Roman" w:eastAsia="Times New Roman" w:hAnsi="Times New Roman" w:cs="Times New Roman"/>
          <w:bCs/>
          <w:sz w:val="24"/>
          <w:szCs w:val="24"/>
          <w:lang w:eastAsia="ru-RU"/>
        </w:rPr>
      </w:pPr>
      <w:r w:rsidRPr="00A862D9">
        <w:rPr>
          <w:rFonts w:ascii="Times New Roman" w:eastAsia="Times New Roman" w:hAnsi="Times New Roman" w:cs="Times New Roman"/>
          <w:bCs/>
          <w:sz w:val="24"/>
          <w:szCs w:val="24"/>
          <w:lang w:eastAsia="ru-RU"/>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4" w:anchor="sub_315" w:history="1">
        <w:r w:rsidRPr="00A862D9">
          <w:rPr>
            <w:rStyle w:val="Hyperlink"/>
            <w:rFonts w:ascii="Times New Roman" w:eastAsia="Times New Roman" w:hAnsi="Times New Roman" w:cs="Times New Roman"/>
            <w:bCs/>
            <w:color w:val="auto"/>
            <w:sz w:val="24"/>
            <w:szCs w:val="24"/>
            <w:u w:val="none"/>
            <w:lang w:eastAsia="ru-RU"/>
          </w:rPr>
          <w:t>статьей 31.5</w:t>
        </w:r>
      </w:hyperlink>
      <w:r w:rsidRPr="00A862D9">
        <w:rPr>
          <w:rFonts w:ascii="Times New Roman" w:eastAsia="Times New Roman" w:hAnsi="Times New Roman" w:cs="Times New Roman"/>
          <w:bCs/>
          <w:sz w:val="24"/>
          <w:szCs w:val="24"/>
          <w:lang w:eastAsia="ru-RU"/>
        </w:rPr>
        <w:t xml:space="preserve"> КоАП РФ.</w:t>
      </w:r>
    </w:p>
    <w:p w:rsidR="00A862D9" w:rsidRPr="00A862D9" w:rsidP="00A862D9">
      <w:pPr>
        <w:spacing w:after="0" w:line="240" w:lineRule="auto"/>
        <w:ind w:firstLine="709"/>
        <w:jc w:val="both"/>
        <w:rPr>
          <w:rFonts w:ascii="Times New Roman" w:eastAsia="Times New Roman" w:hAnsi="Times New Roman" w:cs="Times New Roman"/>
          <w:bCs/>
          <w:sz w:val="24"/>
          <w:szCs w:val="24"/>
          <w:lang w:eastAsia="ru-RU"/>
        </w:rPr>
      </w:pPr>
      <w:r w:rsidRPr="00A862D9">
        <w:rPr>
          <w:rFonts w:ascii="Times New Roman" w:eastAsia="Times New Roman" w:hAnsi="Times New Roman" w:cs="Times New Roman"/>
          <w:bCs/>
          <w:sz w:val="24"/>
          <w:szCs w:val="24"/>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sub_32201" w:history="1">
        <w:r w:rsidRPr="00A862D9">
          <w:rPr>
            <w:rStyle w:val="Hyperlink"/>
            <w:rFonts w:ascii="Times New Roman" w:eastAsia="Times New Roman" w:hAnsi="Times New Roman" w:cs="Times New Roman"/>
            <w:bCs/>
            <w:color w:val="auto"/>
            <w:sz w:val="24"/>
            <w:szCs w:val="24"/>
            <w:u w:val="none"/>
            <w:lang w:eastAsia="ru-RU"/>
          </w:rPr>
          <w:t>части 1</w:t>
        </w:r>
      </w:hyperlink>
      <w:r w:rsidRPr="00A862D9">
        <w:rPr>
          <w:rFonts w:ascii="Times New Roman" w:eastAsia="Times New Roman" w:hAnsi="Times New Roman" w:cs="Times New Roman"/>
          <w:bCs/>
          <w:sz w:val="24"/>
          <w:szCs w:val="24"/>
          <w:lang w:eastAsia="ru-RU"/>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sidRPr="00A862D9">
          <w:rPr>
            <w:rStyle w:val="Hyperlink"/>
            <w:rFonts w:ascii="Times New Roman" w:eastAsia="Times New Roman" w:hAnsi="Times New Roman" w:cs="Times New Roman"/>
            <w:bCs/>
            <w:color w:val="auto"/>
            <w:sz w:val="24"/>
            <w:szCs w:val="24"/>
            <w:u w:val="none"/>
            <w:lang w:eastAsia="ru-RU"/>
          </w:rPr>
          <w:t>федеральным законодательством</w:t>
        </w:r>
      </w:hyperlink>
      <w:r w:rsidRPr="00A862D9">
        <w:rPr>
          <w:rFonts w:ascii="Times New Roman" w:eastAsia="Times New Roman" w:hAnsi="Times New Roman" w:cs="Times New Roman"/>
          <w:bCs/>
          <w:sz w:val="24"/>
          <w:szCs w:val="24"/>
          <w:lang w:eastAsia="ru-RU"/>
        </w:rPr>
        <w:t>.</w:t>
      </w:r>
    </w:p>
    <w:p w:rsidR="002B09E2" w:rsidRPr="002B09E2" w:rsidP="002B09E2">
      <w:pPr>
        <w:spacing w:after="0" w:line="240" w:lineRule="auto"/>
        <w:ind w:firstLine="709"/>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Документ, подтверждающий уплату административного штрафа, необходимо представить суду.</w:t>
      </w:r>
    </w:p>
    <w:p w:rsidR="002B09E2" w:rsidRPr="002B09E2" w:rsidP="002B09E2">
      <w:pPr>
        <w:spacing w:after="0" w:line="240" w:lineRule="auto"/>
        <w:ind w:firstLine="709"/>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 xml:space="preserve">Разъяснить </w:t>
      </w:r>
      <w:r w:rsidR="00A862D9">
        <w:rPr>
          <w:rFonts w:ascii="Times New Roman" w:eastAsia="Times New Roman" w:hAnsi="Times New Roman" w:cs="Times New Roman"/>
          <w:sz w:val="24"/>
          <w:szCs w:val="24"/>
          <w:lang w:eastAsia="ru-RU"/>
        </w:rPr>
        <w:t xml:space="preserve">Воробьевой </w:t>
      </w:r>
      <w:r w:rsidR="000E26C2">
        <w:rPr>
          <w:rFonts w:ascii="Times New Roman" w:eastAsia="Times New Roman" w:hAnsi="Times New Roman" w:cs="Times New Roman"/>
          <w:sz w:val="24"/>
          <w:szCs w:val="24"/>
          <w:lang w:eastAsia="ru-RU"/>
        </w:rPr>
        <w:t>***</w:t>
      </w:r>
      <w:r w:rsidRPr="002B09E2">
        <w:rPr>
          <w:rFonts w:ascii="Times New Roman" w:eastAsia="Times New Roman" w:hAnsi="Times New Roman" w:cs="Times New Roman"/>
          <w:sz w:val="24"/>
          <w:szCs w:val="24"/>
          <w:lang w:eastAsia="ru-RU"/>
        </w:rPr>
        <w:t xml:space="preserve"> что в соответствии с ч.1 ст. 20.25 КоАП РФ,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B09E2" w:rsidP="002B09E2">
      <w:pPr>
        <w:spacing w:after="0" w:line="240" w:lineRule="auto"/>
        <w:ind w:firstLine="709"/>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 xml:space="preserve">Постановление может быть обжаловано в течение десяти </w:t>
      </w:r>
      <w:r w:rsidR="00741F8B">
        <w:rPr>
          <w:rFonts w:ascii="Times New Roman" w:eastAsia="Times New Roman" w:hAnsi="Times New Roman" w:cs="Times New Roman"/>
          <w:sz w:val="24"/>
          <w:szCs w:val="24"/>
          <w:lang w:eastAsia="ru-RU"/>
        </w:rPr>
        <w:t>дней</w:t>
      </w:r>
      <w:r w:rsidRPr="002B09E2">
        <w:rPr>
          <w:rFonts w:ascii="Times New Roman" w:eastAsia="Times New Roman" w:hAnsi="Times New Roman" w:cs="Times New Roman"/>
          <w:sz w:val="24"/>
          <w:szCs w:val="24"/>
          <w:lang w:eastAsia="ru-RU"/>
        </w:rPr>
        <w:t xml:space="preserve"> со дня вручения или получения в Белоярский городской суд ХМАО-Югры,</w:t>
      </w:r>
      <w:r w:rsidR="00741F8B">
        <w:rPr>
          <w:rFonts w:ascii="Times New Roman" w:eastAsia="Times New Roman" w:hAnsi="Times New Roman" w:cs="Times New Roman"/>
          <w:sz w:val="24"/>
          <w:szCs w:val="24"/>
          <w:lang w:eastAsia="ru-RU"/>
        </w:rPr>
        <w:t xml:space="preserve"> либо</w:t>
      </w:r>
      <w:r w:rsidRPr="002B09E2">
        <w:rPr>
          <w:rFonts w:ascii="Times New Roman" w:eastAsia="Times New Roman" w:hAnsi="Times New Roman" w:cs="Times New Roman"/>
          <w:sz w:val="24"/>
          <w:szCs w:val="24"/>
          <w:lang w:eastAsia="ru-RU"/>
        </w:rPr>
        <w:t xml:space="preserve"> путем подачи жалобы непосредственно через мирового судью.</w:t>
      </w:r>
    </w:p>
    <w:p w:rsidR="00741F8B" w:rsidRPr="002B09E2" w:rsidP="002B09E2">
      <w:pPr>
        <w:spacing w:after="0" w:line="240" w:lineRule="auto"/>
        <w:ind w:firstLine="709"/>
        <w:jc w:val="both"/>
        <w:rPr>
          <w:rFonts w:ascii="Times New Roman" w:eastAsia="Times New Roman" w:hAnsi="Times New Roman" w:cs="Times New Roman"/>
          <w:sz w:val="24"/>
          <w:szCs w:val="24"/>
          <w:lang w:eastAsia="ru-RU"/>
        </w:rPr>
      </w:pPr>
    </w:p>
    <w:p w:rsidR="00EB0562" w:rsidRPr="002B09E2" w:rsidP="00EB0562">
      <w:pPr>
        <w:spacing w:after="0" w:line="240" w:lineRule="auto"/>
        <w:ind w:firstLine="709"/>
        <w:jc w:val="both"/>
        <w:rPr>
          <w:rFonts w:ascii="Times New Roman" w:eastAsia="Times New Roman" w:hAnsi="Times New Roman" w:cs="Times New Roman"/>
          <w:sz w:val="24"/>
          <w:szCs w:val="24"/>
          <w:lang w:eastAsia="ru-RU"/>
        </w:rPr>
      </w:pPr>
    </w:p>
    <w:p w:rsidR="004B4A37" w:rsidRPr="002B09E2" w:rsidP="002B09E2">
      <w:pPr>
        <w:spacing w:after="0" w:line="240" w:lineRule="auto"/>
        <w:jc w:val="center"/>
        <w:rPr>
          <w:rFonts w:ascii="Times New Roman" w:hAnsi="Times New Roman" w:cs="Times New Roman"/>
          <w:sz w:val="24"/>
          <w:szCs w:val="24"/>
        </w:rPr>
      </w:pPr>
      <w:r w:rsidRPr="002B09E2">
        <w:rPr>
          <w:rFonts w:ascii="Times New Roman" w:eastAsia="Times New Roman" w:hAnsi="Times New Roman" w:cs="Times New Roman"/>
          <w:sz w:val="24"/>
          <w:szCs w:val="24"/>
          <w:lang w:eastAsia="ru-RU"/>
        </w:rPr>
        <w:t>Мировой судья</w:t>
      </w:r>
      <w:r w:rsidRPr="002B09E2">
        <w:rPr>
          <w:rFonts w:ascii="Times New Roman" w:eastAsia="Times New Roman" w:hAnsi="Times New Roman" w:cs="Times New Roman"/>
          <w:sz w:val="24"/>
          <w:szCs w:val="24"/>
          <w:lang w:eastAsia="ru-RU"/>
        </w:rPr>
        <w:tab/>
      </w:r>
      <w:r w:rsidR="002B09E2">
        <w:rPr>
          <w:rFonts w:ascii="Times New Roman" w:eastAsia="Times New Roman" w:hAnsi="Times New Roman" w:cs="Times New Roman"/>
          <w:sz w:val="24"/>
          <w:szCs w:val="24"/>
          <w:lang w:eastAsia="ru-RU"/>
        </w:rPr>
        <w:t xml:space="preserve">                    </w:t>
      </w:r>
      <w:r w:rsidRPr="002B09E2">
        <w:rPr>
          <w:rFonts w:ascii="Times New Roman" w:eastAsia="Times New Roman" w:hAnsi="Times New Roman" w:cs="Times New Roman"/>
          <w:sz w:val="24"/>
          <w:szCs w:val="24"/>
          <w:lang w:eastAsia="ru-RU"/>
        </w:rPr>
        <w:tab/>
      </w:r>
      <w:r w:rsidR="00741F8B">
        <w:rPr>
          <w:rFonts w:ascii="Times New Roman" w:eastAsia="Times New Roman" w:hAnsi="Times New Roman" w:cs="Times New Roman"/>
          <w:sz w:val="24"/>
          <w:szCs w:val="24"/>
          <w:lang w:eastAsia="ru-RU"/>
        </w:rPr>
        <w:t xml:space="preserve">       </w:t>
      </w:r>
      <w:r w:rsidRPr="002B09E2">
        <w:rPr>
          <w:rFonts w:ascii="Times New Roman" w:eastAsia="Times New Roman" w:hAnsi="Times New Roman" w:cs="Times New Roman"/>
          <w:sz w:val="24"/>
          <w:szCs w:val="24"/>
          <w:lang w:eastAsia="ru-RU"/>
        </w:rPr>
        <w:tab/>
      </w:r>
      <w:r w:rsidR="002B09E2">
        <w:rPr>
          <w:rFonts w:ascii="Times New Roman" w:eastAsia="Times New Roman" w:hAnsi="Times New Roman" w:cs="Times New Roman"/>
          <w:sz w:val="24"/>
          <w:szCs w:val="24"/>
          <w:lang w:eastAsia="ru-RU"/>
        </w:rPr>
        <w:t xml:space="preserve">           </w:t>
      </w:r>
      <w:r w:rsidRPr="002B09E2">
        <w:rPr>
          <w:rFonts w:ascii="Times New Roman" w:eastAsia="Times New Roman" w:hAnsi="Times New Roman" w:cs="Times New Roman"/>
          <w:sz w:val="24"/>
          <w:szCs w:val="24"/>
          <w:lang w:eastAsia="ru-RU"/>
        </w:rPr>
        <w:tab/>
      </w:r>
      <w:r w:rsidR="002B09E2">
        <w:rPr>
          <w:rFonts w:ascii="Times New Roman" w:eastAsia="Times New Roman" w:hAnsi="Times New Roman" w:cs="Times New Roman"/>
          <w:sz w:val="24"/>
          <w:szCs w:val="24"/>
          <w:lang w:eastAsia="ru-RU"/>
        </w:rPr>
        <w:tab/>
        <w:t xml:space="preserve">                         </w:t>
      </w:r>
      <w:r w:rsidR="002B09E2">
        <w:rPr>
          <w:rFonts w:ascii="Times New Roman" w:eastAsia="Times New Roman" w:hAnsi="Times New Roman" w:cs="Times New Roman"/>
          <w:sz w:val="24"/>
          <w:szCs w:val="24"/>
          <w:lang w:eastAsia="ru-RU"/>
        </w:rPr>
        <w:tab/>
        <w:t xml:space="preserve">   </w:t>
      </w:r>
      <w:r w:rsidR="000E26C2">
        <w:rPr>
          <w:rFonts w:ascii="Times New Roman" w:eastAsia="Times New Roman" w:hAnsi="Times New Roman" w:cs="Times New Roman"/>
          <w:sz w:val="24"/>
          <w:szCs w:val="24"/>
          <w:lang w:eastAsia="ru-RU"/>
        </w:rPr>
        <w:t>***</w:t>
      </w:r>
      <w:r w:rsidR="002B09E2">
        <w:rPr>
          <w:rFonts w:ascii="Times New Roman" w:eastAsia="Times New Roman" w:hAnsi="Times New Roman" w:cs="Times New Roman"/>
          <w:sz w:val="24"/>
          <w:szCs w:val="24"/>
          <w:lang w:eastAsia="ru-RU"/>
        </w:rPr>
        <w:t xml:space="preserve"> </w:t>
      </w:r>
      <w:r w:rsidR="002B09E2">
        <w:rPr>
          <w:rFonts w:ascii="Times New Roman" w:eastAsia="Times New Roman" w:hAnsi="Times New Roman" w:cs="Times New Roman"/>
          <w:sz w:val="24"/>
          <w:szCs w:val="24"/>
          <w:lang w:eastAsia="ru-RU"/>
        </w:rPr>
        <w:t>Сварцев</w:t>
      </w:r>
    </w:p>
    <w:sectPr w:rsidSect="00A862D9">
      <w:pgSz w:w="11906" w:h="16838" w:code="9"/>
      <w:pgMar w:top="568" w:right="566"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35C"/>
    <w:rsid w:val="000E26C2"/>
    <w:rsid w:val="002B09E2"/>
    <w:rsid w:val="002F4D22"/>
    <w:rsid w:val="00326294"/>
    <w:rsid w:val="004B4A37"/>
    <w:rsid w:val="005E6AD6"/>
    <w:rsid w:val="0071735C"/>
    <w:rsid w:val="00741F8B"/>
    <w:rsid w:val="00991EC9"/>
    <w:rsid w:val="00A62FBC"/>
    <w:rsid w:val="00A862D9"/>
    <w:rsid w:val="00E82A9E"/>
    <w:rsid w:val="00EB05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2BCB83B-EBD5-4F73-97A6-B3BC4AC4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562"/>
    <w:pPr>
      <w:spacing w:after="200" w:line="276" w:lineRule="auto"/>
    </w:pPr>
  </w:style>
  <w:style w:type="paragraph" w:styleId="Heading1">
    <w:name w:val="heading 1"/>
    <w:basedOn w:val="Normal"/>
    <w:next w:val="Normal"/>
    <w:link w:val="1"/>
    <w:qFormat/>
    <w:rsid w:val="00EB0562"/>
    <w:pPr>
      <w:keepNext/>
      <w:spacing w:after="0" w:line="240" w:lineRule="auto"/>
      <w:jc w:val="both"/>
      <w:outlineLvl w:val="0"/>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EB0562"/>
    <w:rPr>
      <w:rFonts w:ascii="Times New Roman" w:eastAsia="Times New Roman" w:hAnsi="Times New Roman" w:cs="Times New Roman"/>
      <w:sz w:val="24"/>
      <w:szCs w:val="20"/>
      <w:lang w:eastAsia="ru-RU"/>
    </w:rPr>
  </w:style>
  <w:style w:type="character" w:styleId="Hyperlink">
    <w:name w:val="Hyperlink"/>
    <w:basedOn w:val="DefaultParagraphFont"/>
    <w:uiPriority w:val="99"/>
    <w:unhideWhenUsed/>
    <w:rsid w:val="00EB0562"/>
    <w:rPr>
      <w:color w:val="0000FF"/>
      <w:u w:val="single"/>
    </w:rPr>
  </w:style>
  <w:style w:type="paragraph" w:styleId="Title">
    <w:name w:val="Title"/>
    <w:basedOn w:val="Normal"/>
    <w:link w:val="a"/>
    <w:qFormat/>
    <w:rsid w:val="00EB0562"/>
    <w:pPr>
      <w:spacing w:after="0" w:line="240" w:lineRule="auto"/>
      <w:jc w:val="center"/>
    </w:pPr>
    <w:rPr>
      <w:rFonts w:ascii="Times New Roman" w:eastAsia="Times New Roman" w:hAnsi="Times New Roman" w:cs="Times New Roman"/>
      <w:b/>
      <w:sz w:val="32"/>
      <w:szCs w:val="32"/>
      <w:lang w:eastAsia="ru-RU"/>
    </w:rPr>
  </w:style>
  <w:style w:type="character" w:customStyle="1" w:styleId="a">
    <w:name w:val="Название Знак"/>
    <w:basedOn w:val="DefaultParagraphFont"/>
    <w:link w:val="Title"/>
    <w:rsid w:val="00EB0562"/>
    <w:rPr>
      <w:rFonts w:ascii="Times New Roman" w:eastAsia="Times New Roman" w:hAnsi="Times New Roman" w:cs="Times New Roman"/>
      <w:b/>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J:\judge_4\&#1051;&#1086;&#1089;&#1077;&#1074;%20&#1072;&#1076;&#1084;\02.09.13\02.09.13.%2020.25%20%20&#1055;&#1091;&#1094;%20%20%20&#1043;%20%20&#1055;&#1056;&#1054;&#1045;&#1050;&#1058;.docx" TargetMode="External" /><Relationship Id="rId5" Type="http://schemas.openxmlformats.org/officeDocument/2006/relationships/hyperlink" Target="garantF1://12056199.3"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